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B23" w:rsidRDefault="00DA2B23" w:rsidP="001A2ED9">
      <w:pPr>
        <w:rPr>
          <w:rFonts w:ascii="Times New Roman" w:hAnsi="Times New Roman"/>
          <w:b/>
          <w:sz w:val="26"/>
          <w:szCs w:val="26"/>
        </w:rPr>
      </w:pPr>
    </w:p>
    <w:p w:rsidR="00DA2B23" w:rsidRPr="00097118" w:rsidRDefault="00DA2B23" w:rsidP="003F0DF4">
      <w:pPr>
        <w:tabs>
          <w:tab w:val="left" w:pos="2295"/>
          <w:tab w:val="right" w:pos="9637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6"/>
          <w:szCs w:val="26"/>
        </w:rPr>
      </w:pPr>
      <w:r w:rsidRPr="0009711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  <w:r w:rsidRPr="00097118">
        <w:rPr>
          <w:rFonts w:ascii="Times New Roman" w:hAnsi="Times New Roman"/>
          <w:i/>
          <w:sz w:val="26"/>
          <w:szCs w:val="26"/>
        </w:rPr>
        <w:t xml:space="preserve">  </w:t>
      </w:r>
    </w:p>
    <w:p w:rsidR="00436722" w:rsidRDefault="00DA2B23" w:rsidP="00DA2B23">
      <w:pPr>
        <w:tabs>
          <w:tab w:val="center" w:pos="4677"/>
          <w:tab w:val="left" w:pos="7770"/>
        </w:tabs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ab/>
      </w:r>
    </w:p>
    <w:tbl>
      <w:tblPr>
        <w:tblpPr w:leftFromText="180" w:rightFromText="180" w:bottomFromText="200" w:vertAnchor="text" w:horzAnchor="margin" w:tblpY="-40"/>
        <w:tblW w:w="9540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6C48CE" w:rsidRPr="0057687D" w:rsidTr="000118AD">
        <w:tc>
          <w:tcPr>
            <w:tcW w:w="9540" w:type="dxa"/>
          </w:tcPr>
          <w:p w:rsidR="006C48CE" w:rsidRPr="0057687D" w:rsidRDefault="006C48CE" w:rsidP="001A2E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687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2CEBDD9" wp14:editId="00562473">
                  <wp:extent cx="771525" cy="771525"/>
                  <wp:effectExtent l="0" t="0" r="9525" b="9525"/>
                  <wp:docPr id="3" name="Рисунок 3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8CE" w:rsidRPr="0057687D" w:rsidRDefault="006C48CE" w:rsidP="00E87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687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6C48CE" w:rsidRPr="0057687D" w:rsidTr="000118AD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6C48CE" w:rsidRPr="0057687D" w:rsidRDefault="006C48CE" w:rsidP="00E87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7687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СОВЕТ ДЕПУТАТОВ </w:t>
            </w:r>
          </w:p>
          <w:p w:rsidR="006C48CE" w:rsidRPr="0057687D" w:rsidRDefault="006C48CE" w:rsidP="00E87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7687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МОСКОВСКОГО СЕЛЬСОВЕТА</w:t>
            </w:r>
          </w:p>
          <w:p w:rsidR="006C48CE" w:rsidRPr="0057687D" w:rsidRDefault="006C48CE" w:rsidP="00E87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687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УСТЬ-АБАКАНСКОГО РАЙОНА</w:t>
            </w:r>
          </w:p>
        </w:tc>
      </w:tr>
    </w:tbl>
    <w:p w:rsidR="006C48CE" w:rsidRPr="0057687D" w:rsidRDefault="006C48CE" w:rsidP="006C48CE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</w:p>
    <w:p w:rsidR="006C48CE" w:rsidRPr="0057687D" w:rsidRDefault="006C48CE" w:rsidP="006C48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C48CE" w:rsidRPr="0057687D" w:rsidRDefault="006C48CE" w:rsidP="006C48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687D">
        <w:rPr>
          <w:rFonts w:ascii="Times New Roman" w:hAnsi="Times New Roman"/>
          <w:b/>
          <w:sz w:val="26"/>
          <w:szCs w:val="26"/>
        </w:rPr>
        <w:t>Р Е Ш Е Н И Е</w:t>
      </w:r>
    </w:p>
    <w:p w:rsidR="006C48CE" w:rsidRPr="0057687D" w:rsidRDefault="006C48CE" w:rsidP="006C48C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C48CE" w:rsidRPr="0057687D" w:rsidRDefault="006C48CE" w:rsidP="006C48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C48CE" w:rsidRPr="0057687D" w:rsidRDefault="006C48CE" w:rsidP="001A2ED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7687D">
        <w:rPr>
          <w:rFonts w:ascii="Times New Roman" w:hAnsi="Times New Roman"/>
          <w:sz w:val="26"/>
          <w:szCs w:val="26"/>
        </w:rPr>
        <w:t>«</w:t>
      </w:r>
      <w:r w:rsidR="001A2ED9">
        <w:rPr>
          <w:rFonts w:ascii="Times New Roman" w:hAnsi="Times New Roman"/>
          <w:sz w:val="26"/>
          <w:szCs w:val="26"/>
        </w:rPr>
        <w:t>10</w:t>
      </w:r>
      <w:r w:rsidRPr="0057687D">
        <w:rPr>
          <w:rFonts w:ascii="Times New Roman" w:hAnsi="Times New Roman"/>
          <w:sz w:val="26"/>
          <w:szCs w:val="26"/>
        </w:rPr>
        <w:t xml:space="preserve">» </w:t>
      </w:r>
      <w:r w:rsidR="001A2ED9">
        <w:rPr>
          <w:rFonts w:ascii="Times New Roman" w:hAnsi="Times New Roman"/>
          <w:sz w:val="26"/>
          <w:szCs w:val="26"/>
        </w:rPr>
        <w:t>июня</w:t>
      </w:r>
      <w:r w:rsidRPr="0057687D">
        <w:rPr>
          <w:rFonts w:ascii="Times New Roman" w:hAnsi="Times New Roman"/>
          <w:sz w:val="26"/>
          <w:szCs w:val="26"/>
        </w:rPr>
        <w:t xml:space="preserve"> 202</w:t>
      </w:r>
      <w:r w:rsidR="001A2ED9">
        <w:rPr>
          <w:rFonts w:ascii="Times New Roman" w:hAnsi="Times New Roman"/>
          <w:sz w:val="26"/>
          <w:szCs w:val="26"/>
        </w:rPr>
        <w:t>4</w:t>
      </w:r>
      <w:r w:rsidRPr="0057687D">
        <w:rPr>
          <w:rFonts w:ascii="Times New Roman" w:hAnsi="Times New Roman"/>
          <w:sz w:val="26"/>
          <w:szCs w:val="26"/>
        </w:rPr>
        <w:t xml:space="preserve"> г.              </w:t>
      </w:r>
      <w:r w:rsidR="001A2ED9">
        <w:rPr>
          <w:rFonts w:ascii="Times New Roman" w:hAnsi="Times New Roman"/>
          <w:sz w:val="26"/>
          <w:szCs w:val="26"/>
        </w:rPr>
        <w:t xml:space="preserve">              </w:t>
      </w:r>
      <w:r w:rsidRPr="0057687D">
        <w:rPr>
          <w:rFonts w:ascii="Times New Roman" w:hAnsi="Times New Roman"/>
          <w:sz w:val="26"/>
          <w:szCs w:val="26"/>
        </w:rPr>
        <w:t xml:space="preserve"> с. Московское                                    </w:t>
      </w:r>
      <w:r w:rsidR="008E568A">
        <w:rPr>
          <w:rFonts w:ascii="Times New Roman" w:hAnsi="Times New Roman"/>
          <w:sz w:val="26"/>
          <w:szCs w:val="26"/>
        </w:rPr>
        <w:tab/>
      </w:r>
      <w:r w:rsidR="008E568A" w:rsidRPr="0057687D">
        <w:rPr>
          <w:rFonts w:ascii="Times New Roman" w:hAnsi="Times New Roman"/>
          <w:sz w:val="26"/>
          <w:szCs w:val="26"/>
        </w:rPr>
        <w:t xml:space="preserve"> №</w:t>
      </w:r>
      <w:r w:rsidRPr="0057687D">
        <w:rPr>
          <w:rFonts w:ascii="Times New Roman" w:hAnsi="Times New Roman"/>
          <w:sz w:val="26"/>
          <w:szCs w:val="26"/>
        </w:rPr>
        <w:t xml:space="preserve"> </w:t>
      </w:r>
      <w:r w:rsidR="001A2ED9">
        <w:rPr>
          <w:rFonts w:ascii="Times New Roman" w:hAnsi="Times New Roman"/>
          <w:sz w:val="26"/>
          <w:szCs w:val="26"/>
        </w:rPr>
        <w:t>81</w:t>
      </w:r>
    </w:p>
    <w:p w:rsidR="006C48CE" w:rsidRPr="0057687D" w:rsidRDefault="006C48CE" w:rsidP="006C48C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97118" w:rsidRDefault="00097118" w:rsidP="00097118">
      <w:pPr>
        <w:spacing w:after="0" w:line="240" w:lineRule="auto"/>
        <w:jc w:val="center"/>
        <w:rPr>
          <w:rStyle w:val="a4"/>
          <w:rFonts w:ascii="Times New Roman" w:hAnsi="Times New Roman"/>
          <w:b/>
          <w:iCs/>
          <w:sz w:val="26"/>
          <w:szCs w:val="26"/>
          <w:lang w:val="ru-RU"/>
        </w:rPr>
      </w:pPr>
    </w:p>
    <w:p w:rsidR="00097118" w:rsidRDefault="00097118" w:rsidP="000971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97118">
        <w:rPr>
          <w:rStyle w:val="a4"/>
          <w:rFonts w:ascii="Times New Roman" w:hAnsi="Times New Roman"/>
          <w:b/>
          <w:iCs/>
          <w:sz w:val="26"/>
          <w:szCs w:val="26"/>
          <w:lang w:val="ru-RU"/>
        </w:rPr>
        <w:t xml:space="preserve">О внесении изменений в </w:t>
      </w:r>
      <w:r>
        <w:rPr>
          <w:rFonts w:ascii="Times New Roman" w:hAnsi="Times New Roman"/>
          <w:b/>
          <w:sz w:val="26"/>
          <w:szCs w:val="26"/>
        </w:rPr>
        <w:t>Устав муниципального образования Московский сельсовет Усть-Абаканского района Республики Хакасия</w:t>
      </w:r>
    </w:p>
    <w:p w:rsidR="00097118" w:rsidRDefault="00097118" w:rsidP="000971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97118" w:rsidRDefault="00097118" w:rsidP="0009711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Московский сельсовет Усть-Абаканского района Республики Хакасия</w:t>
      </w:r>
    </w:p>
    <w:p w:rsidR="00097118" w:rsidRDefault="00097118" w:rsidP="0009711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депутатов Московского сельсовета Усть-Абаканского района Республики Хакасия </w:t>
      </w:r>
    </w:p>
    <w:p w:rsidR="00097118" w:rsidRDefault="00097118" w:rsidP="0009711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97118" w:rsidRDefault="00097118" w:rsidP="00097118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РЕШИЛ:</w:t>
      </w:r>
    </w:p>
    <w:p w:rsidR="00097118" w:rsidRPr="00097118" w:rsidRDefault="00097118" w:rsidP="00097118">
      <w:pPr>
        <w:spacing w:after="0"/>
        <w:ind w:firstLine="709"/>
        <w:jc w:val="both"/>
        <w:rPr>
          <w:rStyle w:val="a4"/>
          <w:rFonts w:ascii="Times New Roman" w:hAnsi="Times New Roman"/>
          <w:iCs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1. Внести в Устав муниципального образования Московский сельсовет Усть-Абаканского района Республики Хакасия, принятый решением Совета депутатов муниципального образования Московский сельсовет от 06.01.2006 № 12 (в редакции от 02.08.2007 № 69, 30.01.2008 № 4, 04.05.2009 № 23, 05.12.2009 № 58, 28.06.2010 № 27, 26.11.2010 № 6, 01.04.2011 № 8, 09.02.2012 № 2, 24.12.2012 № 40, 28.06.2013 № 26,  12.03.2014 № 4, 30.09.2014 № 26, 27.02.2015 № 1, 25.12.2015 № 15, 22.04.2016 № 8, 27.03.2017 № 4, 30.06.2017 № 18, 05.03.2018 № 6, 28.04.2018 № 13, 25.01.2019 № 3; 30.04.2019 № 9, от 28.02.2020 № 3, 30.07.2020 № 16, 19.11.2020 № 13, 28.04.2021 № 34, 13.01.2022 № 1, 16.12.2022 № 31, 25.12.2023 № 70), </w:t>
      </w:r>
      <w:r w:rsidRPr="00097118">
        <w:rPr>
          <w:rStyle w:val="a4"/>
          <w:rFonts w:ascii="Times New Roman" w:hAnsi="Times New Roman"/>
          <w:iCs/>
          <w:sz w:val="26"/>
          <w:szCs w:val="26"/>
          <w:lang w:val="ru-RU"/>
        </w:rPr>
        <w:t>следующее изменение:</w:t>
      </w:r>
    </w:p>
    <w:p w:rsidR="00097118" w:rsidRDefault="00097118" w:rsidP="00097118">
      <w:pPr>
        <w:spacing w:after="0"/>
        <w:ind w:firstLine="709"/>
        <w:jc w:val="both"/>
      </w:pPr>
      <w:r>
        <w:rPr>
          <w:rFonts w:ascii="Times New Roman" w:hAnsi="Times New Roman"/>
          <w:sz w:val="26"/>
          <w:szCs w:val="26"/>
        </w:rPr>
        <w:t>пункт 12 части 1 статьи 9 изложить в следующей редакции:</w:t>
      </w:r>
    </w:p>
    <w:p w:rsidR="00097118" w:rsidRDefault="00097118" w:rsidP="0009711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097118" w:rsidRDefault="00097118" w:rsidP="00097118">
      <w:pPr>
        <w:pStyle w:val="a3"/>
        <w:spacing w:after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2. Настоящее решение подлежит опубликованию после его государственной регистрации, вступает в силу после его официального опубликования.</w:t>
      </w:r>
    </w:p>
    <w:p w:rsidR="00097118" w:rsidRDefault="00097118" w:rsidP="00097118">
      <w:pPr>
        <w:pStyle w:val="a3"/>
        <w:spacing w:after="0"/>
        <w:ind w:left="0"/>
        <w:jc w:val="both"/>
        <w:rPr>
          <w:rFonts w:ascii="Times New Roman" w:hAnsi="Times New Roman"/>
          <w:iCs/>
          <w:sz w:val="26"/>
          <w:szCs w:val="26"/>
        </w:rPr>
      </w:pPr>
    </w:p>
    <w:p w:rsidR="00097118" w:rsidRDefault="00097118" w:rsidP="0009711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</w:p>
    <w:p w:rsidR="00097118" w:rsidRDefault="00097118" w:rsidP="0009711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</w:p>
    <w:p w:rsidR="00097118" w:rsidRDefault="00097118" w:rsidP="0009711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Глава Московского сельсовета</w:t>
      </w:r>
    </w:p>
    <w:p w:rsidR="00097118" w:rsidRDefault="00097118" w:rsidP="0009711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Усть-Абаканского района </w:t>
      </w:r>
      <w:bookmarkStart w:id="0" w:name="_GoBack"/>
      <w:bookmarkEnd w:id="0"/>
    </w:p>
    <w:p w:rsidR="00097118" w:rsidRDefault="00097118" w:rsidP="0009711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Республики Хакасия        </w:t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  <w:t xml:space="preserve">            А.Н. Алимов</w:t>
      </w:r>
    </w:p>
    <w:p w:rsidR="00135498" w:rsidRDefault="00135498" w:rsidP="00AE0EA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13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07B5"/>
    <w:multiLevelType w:val="hybridMultilevel"/>
    <w:tmpl w:val="FB50EDCC"/>
    <w:lvl w:ilvl="0" w:tplc="6D606194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D9D7461"/>
    <w:multiLevelType w:val="hybridMultilevel"/>
    <w:tmpl w:val="E208D096"/>
    <w:lvl w:ilvl="0" w:tplc="D0CCA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63"/>
    <w:rsid w:val="000118AD"/>
    <w:rsid w:val="00036099"/>
    <w:rsid w:val="00097118"/>
    <w:rsid w:val="0009770E"/>
    <w:rsid w:val="000E34EA"/>
    <w:rsid w:val="000F34F3"/>
    <w:rsid w:val="0011572B"/>
    <w:rsid w:val="00135498"/>
    <w:rsid w:val="00144763"/>
    <w:rsid w:val="001A2ED9"/>
    <w:rsid w:val="002B34A9"/>
    <w:rsid w:val="002C13E8"/>
    <w:rsid w:val="00382BEB"/>
    <w:rsid w:val="003F0DF4"/>
    <w:rsid w:val="00436722"/>
    <w:rsid w:val="00524363"/>
    <w:rsid w:val="0057687D"/>
    <w:rsid w:val="005C6BF4"/>
    <w:rsid w:val="006C48CE"/>
    <w:rsid w:val="00722A54"/>
    <w:rsid w:val="00775316"/>
    <w:rsid w:val="00797237"/>
    <w:rsid w:val="00845F97"/>
    <w:rsid w:val="008E568A"/>
    <w:rsid w:val="009A1A08"/>
    <w:rsid w:val="009D4DF1"/>
    <w:rsid w:val="00AE0EA9"/>
    <w:rsid w:val="00B07CE2"/>
    <w:rsid w:val="00B52BCD"/>
    <w:rsid w:val="00B62F09"/>
    <w:rsid w:val="00BD444C"/>
    <w:rsid w:val="00C15714"/>
    <w:rsid w:val="00C57559"/>
    <w:rsid w:val="00C6775A"/>
    <w:rsid w:val="00D12DE1"/>
    <w:rsid w:val="00D240EA"/>
    <w:rsid w:val="00D907B9"/>
    <w:rsid w:val="00DA2B23"/>
    <w:rsid w:val="00EE5882"/>
    <w:rsid w:val="00EF704E"/>
    <w:rsid w:val="00F17BB6"/>
    <w:rsid w:val="00F8303B"/>
    <w:rsid w:val="00FB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9ABDB-650A-44FF-883A-9C782573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F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5F97"/>
    <w:pPr>
      <w:ind w:left="720"/>
      <w:contextualSpacing/>
    </w:pPr>
  </w:style>
  <w:style w:type="character" w:customStyle="1" w:styleId="text">
    <w:name w:val="text Знак"/>
    <w:link w:val="text0"/>
    <w:locked/>
    <w:rsid w:val="00845F97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845F97"/>
    <w:pPr>
      <w:spacing w:after="0" w:line="240" w:lineRule="auto"/>
      <w:ind w:firstLine="567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4">
    <w:name w:val="Не вступил в силу"/>
    <w:uiPriority w:val="99"/>
    <w:rsid w:val="00845F97"/>
    <w:rPr>
      <w:rFonts w:ascii="Verdana" w:hAnsi="Verdana" w:hint="default"/>
      <w:color w:val="008080"/>
      <w:szCs w:val="20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D1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D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34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6C48C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2024-06-10T06:08:00Z</cp:lastPrinted>
  <dcterms:created xsi:type="dcterms:W3CDTF">2024-04-08T03:54:00Z</dcterms:created>
  <dcterms:modified xsi:type="dcterms:W3CDTF">2024-06-10T06:08:00Z</dcterms:modified>
</cp:coreProperties>
</file>