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23" w:rsidRPr="006D6BA0" w:rsidRDefault="00D46623" w:rsidP="00D46623">
      <w:bookmarkStart w:id="0" w:name="_GoBack"/>
      <w:bookmarkEnd w:id="0"/>
    </w:p>
    <w:p w:rsidR="00D46623" w:rsidRPr="00D46623" w:rsidRDefault="00D46623" w:rsidP="00D4662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-358140</wp:posOffset>
            </wp:positionV>
            <wp:extent cx="619125" cy="619125"/>
            <wp:effectExtent l="19050" t="0" r="9525" b="0"/>
            <wp:wrapSquare wrapText="left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6623" w:rsidRPr="00D46623" w:rsidRDefault="00D46623" w:rsidP="00D4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23">
        <w:rPr>
          <w:rFonts w:ascii="Times New Roman" w:hAnsi="Times New Roman" w:cs="Times New Roman"/>
          <w:sz w:val="24"/>
          <w:szCs w:val="24"/>
        </w:rPr>
        <w:t>РОССИЯ ФЕДЕРАЦИЯЗЫ</w:t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6623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D46623">
        <w:rPr>
          <w:rFonts w:ascii="Times New Roman" w:hAnsi="Times New Roman" w:cs="Times New Roman"/>
          <w:sz w:val="24"/>
          <w:szCs w:val="24"/>
        </w:rPr>
        <w:tab/>
      </w:r>
    </w:p>
    <w:p w:rsidR="00D46623" w:rsidRPr="00D46623" w:rsidRDefault="00D46623" w:rsidP="00D4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23">
        <w:rPr>
          <w:rFonts w:ascii="Times New Roman" w:hAnsi="Times New Roman" w:cs="Times New Roman"/>
          <w:sz w:val="24"/>
          <w:szCs w:val="24"/>
        </w:rPr>
        <w:t>ХАКАС РЕСПУБЛИКАЗЫ</w:t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  <w:t xml:space="preserve"> РЕСПУБЛИКА  ХАКАСИЯ А</w:t>
      </w:r>
      <w:r w:rsidRPr="00D466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46623">
        <w:rPr>
          <w:rFonts w:ascii="Times New Roman" w:hAnsi="Times New Roman" w:cs="Times New Roman"/>
          <w:sz w:val="24"/>
          <w:szCs w:val="24"/>
        </w:rPr>
        <w:t>БАН ПИЛТ</w:t>
      </w:r>
      <w:r w:rsidRPr="00D46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6623">
        <w:rPr>
          <w:rFonts w:ascii="Times New Roman" w:hAnsi="Times New Roman" w:cs="Times New Roman"/>
          <w:sz w:val="24"/>
          <w:szCs w:val="24"/>
        </w:rPr>
        <w:t>Р</w:t>
      </w:r>
      <w:r w:rsidRPr="00D46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6623">
        <w:rPr>
          <w:rFonts w:ascii="Times New Roman" w:hAnsi="Times New Roman" w:cs="Times New Roman"/>
          <w:sz w:val="24"/>
          <w:szCs w:val="24"/>
        </w:rPr>
        <w:t xml:space="preserve">  </w:t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  <w:t xml:space="preserve">             УСТЬ-АБАКАНСКИЙ РАЙОН                                                                МОСКОВСКАЙ ААЛ ЧОБ</w:t>
      </w:r>
      <w:r w:rsidRPr="00D46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6623">
        <w:rPr>
          <w:rFonts w:ascii="Times New Roman" w:hAnsi="Times New Roman" w:cs="Times New Roman"/>
          <w:sz w:val="24"/>
          <w:szCs w:val="24"/>
        </w:rPr>
        <w:t>Н</w:t>
      </w:r>
      <w:r w:rsidRPr="00D46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6623">
        <w:rPr>
          <w:rFonts w:ascii="Times New Roman" w:hAnsi="Times New Roman" w:cs="Times New Roman"/>
          <w:sz w:val="24"/>
          <w:szCs w:val="24"/>
        </w:rPr>
        <w:t>Н</w:t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  <w:t xml:space="preserve"> АДМИНИСТРАЦИЯ</w:t>
      </w:r>
    </w:p>
    <w:p w:rsidR="00D46623" w:rsidRPr="00D46623" w:rsidRDefault="00D46623" w:rsidP="00D4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23">
        <w:rPr>
          <w:rFonts w:ascii="Times New Roman" w:hAnsi="Times New Roman" w:cs="Times New Roman"/>
          <w:sz w:val="24"/>
          <w:szCs w:val="24"/>
        </w:rPr>
        <w:t>УСТА</w:t>
      </w:r>
      <w:r w:rsidRPr="00D466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46623">
        <w:rPr>
          <w:rFonts w:ascii="Times New Roman" w:hAnsi="Times New Roman" w:cs="Times New Roman"/>
          <w:sz w:val="24"/>
          <w:szCs w:val="24"/>
        </w:rPr>
        <w:t xml:space="preserve"> ПАСТАА</w:t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</w:r>
      <w:r w:rsidRPr="00D46623">
        <w:rPr>
          <w:rFonts w:ascii="Times New Roman" w:hAnsi="Times New Roman" w:cs="Times New Roman"/>
          <w:sz w:val="24"/>
          <w:szCs w:val="24"/>
        </w:rPr>
        <w:tab/>
        <w:t xml:space="preserve">             МОСКОВСКОГО СЕЛЬСОВЕТА</w:t>
      </w:r>
    </w:p>
    <w:p w:rsidR="00D46623" w:rsidRPr="00D46623" w:rsidRDefault="00D46623" w:rsidP="00D46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623" w:rsidRPr="00D46623" w:rsidRDefault="00D46623" w:rsidP="00D466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6623" w:rsidRPr="00D46623" w:rsidRDefault="00D46623" w:rsidP="00D46623">
      <w:pPr>
        <w:pStyle w:val="1"/>
        <w:rPr>
          <w:sz w:val="26"/>
          <w:szCs w:val="26"/>
        </w:rPr>
      </w:pPr>
      <w:r w:rsidRPr="00D46623">
        <w:rPr>
          <w:sz w:val="26"/>
          <w:szCs w:val="26"/>
        </w:rPr>
        <w:t>П О С Т А Н О В Л Е Н И Е</w:t>
      </w:r>
    </w:p>
    <w:p w:rsidR="00D46623" w:rsidRPr="00D46623" w:rsidRDefault="00D46623" w:rsidP="00D466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46623" w:rsidRPr="00D46623" w:rsidRDefault="00D46623" w:rsidP="00D466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</w:t>
      </w:r>
      <w:r w:rsidRPr="00D46623">
        <w:rPr>
          <w:rFonts w:ascii="Times New Roman" w:hAnsi="Times New Roman" w:cs="Times New Roman"/>
          <w:sz w:val="26"/>
          <w:szCs w:val="26"/>
        </w:rPr>
        <w:t xml:space="preserve"> октября  2022г.</w:t>
      </w:r>
      <w:r w:rsidRPr="00D4662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6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46623">
        <w:rPr>
          <w:rFonts w:ascii="Times New Roman" w:hAnsi="Times New Roman" w:cs="Times New Roman"/>
          <w:sz w:val="26"/>
          <w:szCs w:val="26"/>
        </w:rPr>
        <w:t xml:space="preserve"> -п </w:t>
      </w:r>
      <w:r w:rsidRPr="00D46623">
        <w:rPr>
          <w:rFonts w:ascii="Times New Roman" w:hAnsi="Times New Roman" w:cs="Times New Roman"/>
          <w:sz w:val="26"/>
          <w:szCs w:val="26"/>
        </w:rPr>
        <w:tab/>
      </w:r>
      <w:r w:rsidRPr="00D46623">
        <w:rPr>
          <w:rFonts w:ascii="Times New Roman" w:hAnsi="Times New Roman" w:cs="Times New Roman"/>
          <w:sz w:val="26"/>
          <w:szCs w:val="26"/>
        </w:rPr>
        <w:tab/>
      </w:r>
      <w:r w:rsidRPr="00D46623">
        <w:rPr>
          <w:rFonts w:ascii="Times New Roman" w:hAnsi="Times New Roman" w:cs="Times New Roman"/>
          <w:sz w:val="26"/>
          <w:szCs w:val="26"/>
        </w:rPr>
        <w:tab/>
        <w:t xml:space="preserve"> с. Московское</w:t>
      </w:r>
    </w:p>
    <w:p w:rsidR="00D46623" w:rsidRPr="00D46623" w:rsidRDefault="00D46623" w:rsidP="00D466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551F" w:rsidRPr="000F60D6" w:rsidRDefault="00D46623" w:rsidP="00D4662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60D6">
        <w:rPr>
          <w:rFonts w:ascii="Times New Roman" w:hAnsi="Times New Roman" w:cs="Times New Roman"/>
          <w:b/>
          <w:sz w:val="26"/>
          <w:szCs w:val="26"/>
        </w:rPr>
        <w:t>О создании жилищной комиссии</w:t>
      </w:r>
    </w:p>
    <w:p w:rsidR="00D46623" w:rsidRPr="000F60D6" w:rsidRDefault="00D46623" w:rsidP="00D4662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46623" w:rsidRDefault="000F60D6" w:rsidP="00D466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4662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06.10.2003г. № 131 - ФЗ "Об общих принципах организации местного самоуправления в Российской Федерации", Жилищным кодексом Российской Федерации, Уставом муниципального образования Московский сельсовет Усть-Абаканского района Республики Хакасия, администрация Московского сельсовета</w:t>
      </w:r>
    </w:p>
    <w:p w:rsidR="00D46623" w:rsidRDefault="00D46623" w:rsidP="00D466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6623" w:rsidRPr="000F60D6" w:rsidRDefault="00D46623" w:rsidP="00D4662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60D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46623" w:rsidRDefault="00D46623" w:rsidP="00D466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Создать Жилищную комиссию администрации Московского сельсовета.</w:t>
      </w:r>
    </w:p>
    <w:p w:rsidR="00D46623" w:rsidRDefault="00D46623" w:rsidP="00D466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4D0937">
        <w:rPr>
          <w:rFonts w:ascii="Times New Roman" w:hAnsi="Times New Roman" w:cs="Times New Roman"/>
          <w:sz w:val="26"/>
          <w:szCs w:val="26"/>
        </w:rPr>
        <w:t>Утвердить состав комиссии  согласно приложению № 1</w:t>
      </w:r>
      <w:r w:rsidR="000F60D6">
        <w:rPr>
          <w:rFonts w:ascii="Times New Roman" w:hAnsi="Times New Roman" w:cs="Times New Roman"/>
          <w:sz w:val="26"/>
          <w:szCs w:val="26"/>
        </w:rPr>
        <w:t>.</w:t>
      </w:r>
    </w:p>
    <w:p w:rsidR="00D46623" w:rsidRDefault="00D46623" w:rsidP="00D466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Обнародовать настоящее постановление путем размещения на официальном сайте администрации Московского сельсовета</w:t>
      </w:r>
      <w:r w:rsidR="000F60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6623" w:rsidRPr="004D0937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D0937">
        <w:rPr>
          <w:rFonts w:ascii="Times New Roman" w:hAnsi="Times New Roman" w:cs="Times New Roman"/>
          <w:sz w:val="26"/>
          <w:szCs w:val="26"/>
        </w:rPr>
        <w:t>. Контроль за исполнением данного постановления оставляю за собой.</w:t>
      </w:r>
    </w:p>
    <w:p w:rsidR="00D46623" w:rsidRPr="004D0937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Pr="004D0937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Pr="004D0937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Pr="004D0937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Pr="004D0937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Pr="004D09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Московского</w:t>
      </w:r>
      <w:r w:rsidRPr="004D0937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Т.А.Кравчук</w:t>
      </w: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Default="00D46623" w:rsidP="00D46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623" w:rsidRPr="00FB58D0" w:rsidRDefault="00D46623" w:rsidP="00D46623">
      <w:pPr>
        <w:pStyle w:val="a5"/>
        <w:ind w:left="5812" w:hanging="5812"/>
        <w:jc w:val="center"/>
        <w:rPr>
          <w:sz w:val="26"/>
          <w:szCs w:val="26"/>
        </w:rPr>
      </w:pPr>
      <w:r>
        <w:rPr>
          <w:rStyle w:val="a4"/>
          <w:sz w:val="28"/>
          <w:szCs w:val="28"/>
        </w:rPr>
        <w:lastRenderedPageBreak/>
        <w:t xml:space="preserve">                                                                         Приложение  № 1 </w:t>
      </w:r>
      <w:r>
        <w:t xml:space="preserve">                                                                 </w:t>
      </w:r>
      <w:r w:rsidRPr="00FB58D0">
        <w:rPr>
          <w:sz w:val="26"/>
          <w:szCs w:val="26"/>
        </w:rPr>
        <w:t xml:space="preserve">к постановлению  Главы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Московского</w:t>
      </w:r>
      <w:r w:rsidRPr="00FB58D0">
        <w:rPr>
          <w:sz w:val="26"/>
          <w:szCs w:val="26"/>
        </w:rPr>
        <w:t xml:space="preserve"> сельсовета</w:t>
      </w:r>
    </w:p>
    <w:p w:rsidR="00D46623" w:rsidRPr="00FB58D0" w:rsidRDefault="00D46623" w:rsidP="00D4662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0F60D6">
        <w:rPr>
          <w:sz w:val="26"/>
          <w:szCs w:val="26"/>
        </w:rPr>
        <w:t xml:space="preserve">    </w:t>
      </w:r>
      <w:r>
        <w:rPr>
          <w:sz w:val="26"/>
          <w:szCs w:val="26"/>
        </w:rPr>
        <w:t>от 05.10.2022</w:t>
      </w:r>
      <w:r w:rsidRPr="00FB58D0">
        <w:rPr>
          <w:sz w:val="26"/>
          <w:szCs w:val="26"/>
        </w:rPr>
        <w:t xml:space="preserve">г. № </w:t>
      </w:r>
      <w:r>
        <w:rPr>
          <w:sz w:val="26"/>
          <w:szCs w:val="26"/>
        </w:rPr>
        <w:t>61-п</w:t>
      </w:r>
    </w:p>
    <w:p w:rsidR="00D46623" w:rsidRDefault="00D46623" w:rsidP="00D46623">
      <w:pPr>
        <w:pStyle w:val="a3"/>
        <w:jc w:val="center"/>
        <w:rPr>
          <w:b/>
          <w:sz w:val="26"/>
          <w:szCs w:val="26"/>
        </w:rPr>
      </w:pPr>
    </w:p>
    <w:p w:rsidR="00D46623" w:rsidRDefault="00D46623" w:rsidP="00D46623">
      <w:pPr>
        <w:pStyle w:val="a3"/>
        <w:jc w:val="center"/>
        <w:rPr>
          <w:b/>
          <w:sz w:val="26"/>
          <w:szCs w:val="26"/>
        </w:rPr>
      </w:pPr>
    </w:p>
    <w:p w:rsidR="00D46623" w:rsidRPr="00FB58D0" w:rsidRDefault="00D46623" w:rsidP="00D46623">
      <w:pPr>
        <w:pStyle w:val="a3"/>
        <w:jc w:val="center"/>
        <w:rPr>
          <w:b/>
          <w:sz w:val="26"/>
          <w:szCs w:val="26"/>
        </w:rPr>
      </w:pPr>
      <w:r w:rsidRPr="00FB58D0">
        <w:rPr>
          <w:b/>
          <w:sz w:val="26"/>
          <w:szCs w:val="26"/>
        </w:rPr>
        <w:t xml:space="preserve">Состав </w:t>
      </w:r>
      <w:r w:rsidR="000F60D6">
        <w:rPr>
          <w:b/>
          <w:sz w:val="26"/>
          <w:szCs w:val="26"/>
        </w:rPr>
        <w:t xml:space="preserve">Жилищной </w:t>
      </w:r>
      <w:r w:rsidRPr="00FB58D0">
        <w:rPr>
          <w:b/>
          <w:sz w:val="26"/>
          <w:szCs w:val="26"/>
        </w:rPr>
        <w:t>комиссии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FB58D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администрации   Московского</w:t>
      </w:r>
      <w:r w:rsidRPr="00FB58D0">
        <w:rPr>
          <w:b/>
          <w:sz w:val="26"/>
          <w:szCs w:val="26"/>
        </w:rPr>
        <w:t xml:space="preserve"> сельсовета</w:t>
      </w:r>
    </w:p>
    <w:p w:rsidR="00D46623" w:rsidRPr="00FB58D0" w:rsidRDefault="00D46623" w:rsidP="00D46623">
      <w:pPr>
        <w:pStyle w:val="a3"/>
        <w:rPr>
          <w:sz w:val="26"/>
          <w:szCs w:val="26"/>
        </w:rPr>
      </w:pPr>
      <w:r w:rsidRPr="00FB58D0">
        <w:rPr>
          <w:sz w:val="26"/>
          <w:szCs w:val="26"/>
        </w:rPr>
        <w:t> </w:t>
      </w:r>
    </w:p>
    <w:p w:rsidR="00D46623" w:rsidRPr="00FB58D0" w:rsidRDefault="00D46623" w:rsidP="00D46623">
      <w:pPr>
        <w:pStyle w:val="a3"/>
        <w:rPr>
          <w:sz w:val="26"/>
          <w:szCs w:val="26"/>
        </w:rPr>
      </w:pPr>
      <w:r w:rsidRPr="00FB58D0">
        <w:rPr>
          <w:sz w:val="26"/>
          <w:szCs w:val="26"/>
        </w:rPr>
        <w:br/>
        <w:t>Председатель комиссии</w:t>
      </w:r>
      <w:r w:rsidRPr="00FB58D0">
        <w:rPr>
          <w:sz w:val="26"/>
          <w:szCs w:val="26"/>
        </w:rPr>
        <w:br/>
        <w:t xml:space="preserve"> </w:t>
      </w:r>
      <w:r>
        <w:rPr>
          <w:b/>
          <w:sz w:val="26"/>
          <w:szCs w:val="26"/>
        </w:rPr>
        <w:t>Алимов А.Н</w:t>
      </w:r>
      <w:r w:rsidR="000F60D6"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Глава  Московского</w:t>
      </w:r>
      <w:r w:rsidRPr="00FB58D0">
        <w:rPr>
          <w:sz w:val="26"/>
          <w:szCs w:val="26"/>
        </w:rPr>
        <w:t xml:space="preserve"> сельсовета</w:t>
      </w:r>
    </w:p>
    <w:p w:rsidR="00D46623" w:rsidRPr="00FB58D0" w:rsidRDefault="00D46623" w:rsidP="00D46623">
      <w:pPr>
        <w:pStyle w:val="a3"/>
        <w:rPr>
          <w:sz w:val="26"/>
          <w:szCs w:val="26"/>
        </w:rPr>
      </w:pPr>
      <w:r w:rsidRPr="00FB58D0">
        <w:rPr>
          <w:sz w:val="26"/>
          <w:szCs w:val="26"/>
        </w:rPr>
        <w:t>Секретарь комиссии</w:t>
      </w:r>
      <w:r w:rsidRPr="00FB58D0">
        <w:rPr>
          <w:sz w:val="26"/>
          <w:szCs w:val="26"/>
        </w:rPr>
        <w:br/>
        <w:t xml:space="preserve"> </w:t>
      </w:r>
      <w:r>
        <w:rPr>
          <w:b/>
          <w:sz w:val="26"/>
          <w:szCs w:val="26"/>
        </w:rPr>
        <w:t>Никифорова Л.Н</w:t>
      </w:r>
      <w:r w:rsidR="000F60D6">
        <w:rPr>
          <w:b/>
          <w:sz w:val="26"/>
          <w:szCs w:val="26"/>
        </w:rPr>
        <w:t xml:space="preserve"> - </w:t>
      </w:r>
      <w:r w:rsidRPr="00FB58D0">
        <w:rPr>
          <w:sz w:val="26"/>
          <w:szCs w:val="26"/>
        </w:rPr>
        <w:t>специалист  1 категории</w:t>
      </w:r>
      <w:r>
        <w:rPr>
          <w:sz w:val="26"/>
          <w:szCs w:val="26"/>
        </w:rPr>
        <w:t xml:space="preserve"> Московского сельсовета</w:t>
      </w:r>
    </w:p>
    <w:p w:rsidR="000F60D6" w:rsidRDefault="00D46623" w:rsidP="000F60D6">
      <w:pPr>
        <w:pStyle w:val="a3"/>
        <w:spacing w:before="0" w:beforeAutospacing="0" w:after="0" w:afterAutospacing="0"/>
        <w:rPr>
          <w:sz w:val="26"/>
          <w:szCs w:val="26"/>
        </w:rPr>
      </w:pPr>
      <w:r w:rsidRPr="00FB58D0">
        <w:rPr>
          <w:sz w:val="26"/>
          <w:szCs w:val="26"/>
        </w:rPr>
        <w:t>Члены комиссии</w:t>
      </w:r>
      <w:r w:rsidR="000F60D6">
        <w:rPr>
          <w:sz w:val="26"/>
          <w:szCs w:val="26"/>
        </w:rPr>
        <w:t>:</w:t>
      </w:r>
      <w:r w:rsidRPr="00FB58D0">
        <w:rPr>
          <w:sz w:val="26"/>
          <w:szCs w:val="26"/>
        </w:rPr>
        <w:br/>
      </w:r>
      <w:r w:rsidR="000F60D6">
        <w:rPr>
          <w:b/>
          <w:sz w:val="26"/>
          <w:szCs w:val="26"/>
        </w:rPr>
        <w:t xml:space="preserve">Пожарская Н.М. - </w:t>
      </w:r>
      <w:r w:rsidR="000F60D6" w:rsidRPr="000F60D6">
        <w:rPr>
          <w:sz w:val="26"/>
          <w:szCs w:val="26"/>
        </w:rPr>
        <w:t>ведущий бухгалтер централизованной бухгалтерии   администрации Московского сельсовета</w:t>
      </w:r>
      <w:r w:rsidR="000F60D6">
        <w:rPr>
          <w:sz w:val="26"/>
          <w:szCs w:val="26"/>
        </w:rPr>
        <w:t>.</w:t>
      </w:r>
      <w:r w:rsidRPr="000F60D6">
        <w:rPr>
          <w:sz w:val="26"/>
          <w:szCs w:val="26"/>
        </w:rPr>
        <w:t xml:space="preserve"> </w:t>
      </w:r>
      <w:r w:rsidRPr="000F60D6">
        <w:rPr>
          <w:sz w:val="26"/>
          <w:szCs w:val="26"/>
        </w:rPr>
        <w:br/>
      </w:r>
      <w:r w:rsidR="000F60D6" w:rsidRPr="000F60D6">
        <w:rPr>
          <w:b/>
          <w:sz w:val="26"/>
          <w:szCs w:val="26"/>
        </w:rPr>
        <w:t>Кравчук Т.А.</w:t>
      </w:r>
      <w:r w:rsidR="000F60D6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специалист </w:t>
      </w:r>
      <w:r w:rsidR="000F60D6" w:rsidRPr="00FB58D0">
        <w:rPr>
          <w:sz w:val="26"/>
          <w:szCs w:val="26"/>
        </w:rPr>
        <w:t>1 категории</w:t>
      </w:r>
      <w:r w:rsidR="000F60D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Pr="00580333">
        <w:rPr>
          <w:sz w:val="26"/>
          <w:szCs w:val="26"/>
        </w:rPr>
        <w:t xml:space="preserve"> </w:t>
      </w:r>
      <w:r>
        <w:rPr>
          <w:sz w:val="26"/>
          <w:szCs w:val="26"/>
        </w:rPr>
        <w:t>Московского сельсовета</w:t>
      </w:r>
      <w:r w:rsidR="000F60D6">
        <w:rPr>
          <w:sz w:val="26"/>
          <w:szCs w:val="26"/>
        </w:rPr>
        <w:t>.</w:t>
      </w:r>
    </w:p>
    <w:p w:rsidR="000F60D6" w:rsidRPr="00FB58D0" w:rsidRDefault="000F60D6" w:rsidP="000F60D6">
      <w:pPr>
        <w:pStyle w:val="a3"/>
        <w:spacing w:before="0" w:beforeAutospacing="0" w:after="0" w:afterAutospacing="0"/>
        <w:rPr>
          <w:sz w:val="26"/>
          <w:szCs w:val="26"/>
        </w:rPr>
      </w:pPr>
      <w:r w:rsidRPr="000F60D6">
        <w:rPr>
          <w:b/>
          <w:sz w:val="26"/>
          <w:szCs w:val="26"/>
        </w:rPr>
        <w:t>Буянова Е.А.</w:t>
      </w:r>
      <w:r>
        <w:rPr>
          <w:sz w:val="26"/>
          <w:szCs w:val="26"/>
        </w:rPr>
        <w:t xml:space="preserve"> - депутат Совета депутатов Московского сельсовета.</w:t>
      </w:r>
    </w:p>
    <w:p w:rsidR="00D46623" w:rsidRDefault="00D46623" w:rsidP="000F60D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D46623" w:rsidRPr="00FB58D0" w:rsidRDefault="00D46623" w:rsidP="000F60D6">
      <w:pPr>
        <w:pStyle w:val="a3"/>
        <w:spacing w:after="0" w:afterAutospacing="0"/>
        <w:rPr>
          <w:sz w:val="26"/>
          <w:szCs w:val="26"/>
        </w:rPr>
      </w:pPr>
    </w:p>
    <w:p w:rsidR="00D46623" w:rsidRPr="00FB58D0" w:rsidRDefault="00D46623" w:rsidP="00D46623">
      <w:pPr>
        <w:pStyle w:val="a3"/>
        <w:rPr>
          <w:b/>
          <w:bCs/>
          <w:sz w:val="26"/>
          <w:szCs w:val="26"/>
        </w:rPr>
      </w:pPr>
      <w:r w:rsidRPr="00FB58D0">
        <w:rPr>
          <w:b/>
          <w:bCs/>
          <w:sz w:val="26"/>
          <w:szCs w:val="26"/>
        </w:rPr>
        <w:br/>
      </w:r>
    </w:p>
    <w:p w:rsidR="00D46623" w:rsidRPr="00FB58D0" w:rsidRDefault="00D46623" w:rsidP="00D46623">
      <w:pPr>
        <w:pStyle w:val="a3"/>
        <w:rPr>
          <w:b/>
          <w:bCs/>
          <w:sz w:val="26"/>
          <w:szCs w:val="26"/>
        </w:rPr>
      </w:pPr>
    </w:p>
    <w:p w:rsidR="00D46623" w:rsidRDefault="00D46623" w:rsidP="00D46623">
      <w:pPr>
        <w:pStyle w:val="a5"/>
        <w:rPr>
          <w:b/>
          <w:bCs/>
        </w:rPr>
      </w:pPr>
    </w:p>
    <w:p w:rsidR="00D46623" w:rsidRDefault="00D46623" w:rsidP="00D46623">
      <w:pPr>
        <w:pStyle w:val="a5"/>
        <w:rPr>
          <w:b/>
          <w:bCs/>
        </w:rPr>
      </w:pPr>
    </w:p>
    <w:p w:rsidR="00D46623" w:rsidRDefault="00D46623" w:rsidP="00D46623">
      <w:pPr>
        <w:pStyle w:val="a5"/>
        <w:rPr>
          <w:b/>
          <w:bCs/>
        </w:rPr>
      </w:pPr>
    </w:p>
    <w:p w:rsidR="00D46623" w:rsidRPr="00FB58D0" w:rsidRDefault="00D46623" w:rsidP="00D46623">
      <w:pPr>
        <w:spacing w:after="0" w:line="240" w:lineRule="auto"/>
        <w:rPr>
          <w:sz w:val="26"/>
          <w:szCs w:val="26"/>
        </w:rPr>
      </w:pPr>
    </w:p>
    <w:p w:rsidR="00D46623" w:rsidRPr="00FB58D0" w:rsidRDefault="00D46623" w:rsidP="00D46623">
      <w:pPr>
        <w:rPr>
          <w:sz w:val="26"/>
          <w:szCs w:val="26"/>
        </w:rPr>
      </w:pPr>
    </w:p>
    <w:p w:rsidR="00D46623" w:rsidRPr="00FB58D0" w:rsidRDefault="00D46623" w:rsidP="00D46623">
      <w:pPr>
        <w:rPr>
          <w:sz w:val="26"/>
          <w:szCs w:val="26"/>
        </w:rPr>
      </w:pPr>
    </w:p>
    <w:p w:rsidR="00D46623" w:rsidRPr="00D46623" w:rsidRDefault="00D46623" w:rsidP="00D4662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46623" w:rsidRPr="00D4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23"/>
    <w:rsid w:val="000F60D6"/>
    <w:rsid w:val="00820F13"/>
    <w:rsid w:val="00886953"/>
    <w:rsid w:val="00D46623"/>
    <w:rsid w:val="00F5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030A9-1A5E-4F10-AE2C-571A5EA5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66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4662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6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4662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nhideWhenUsed/>
    <w:rsid w:val="00D4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46623"/>
    <w:rPr>
      <w:b/>
      <w:bCs/>
    </w:rPr>
  </w:style>
  <w:style w:type="paragraph" w:styleId="a5">
    <w:name w:val="No Spacing"/>
    <w:uiPriority w:val="1"/>
    <w:qFormat/>
    <w:rsid w:val="00D4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2022-10-10T03:10:00Z</cp:lastPrinted>
  <dcterms:created xsi:type="dcterms:W3CDTF">2024-08-13T03:25:00Z</dcterms:created>
  <dcterms:modified xsi:type="dcterms:W3CDTF">2024-08-13T03:25:00Z</dcterms:modified>
</cp:coreProperties>
</file>