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51" w:rsidRDefault="00BF0851" w:rsidP="00BF0851">
      <w:pPr>
        <w:pStyle w:val="a3"/>
        <w:tabs>
          <w:tab w:val="left" w:pos="1134"/>
        </w:tabs>
        <w:spacing w:line="276" w:lineRule="auto"/>
      </w:pPr>
      <w:r>
        <w:rPr>
          <w:noProof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51" w:rsidRDefault="00BF0851" w:rsidP="00BF0851">
      <w:pPr>
        <w:tabs>
          <w:tab w:val="left" w:pos="1134"/>
        </w:tabs>
        <w:spacing w:line="276" w:lineRule="auto"/>
        <w:jc w:val="both"/>
      </w:pPr>
    </w:p>
    <w:p w:rsidR="00BF0851" w:rsidRPr="00BF0851" w:rsidRDefault="00BF0851" w:rsidP="00BF0851">
      <w:pPr>
        <w:ind w:firstLine="708"/>
        <w:rPr>
          <w:sz w:val="24"/>
          <w:szCs w:val="24"/>
        </w:rPr>
      </w:pPr>
      <w:r w:rsidRPr="00BF0851">
        <w:rPr>
          <w:sz w:val="24"/>
          <w:szCs w:val="24"/>
        </w:rPr>
        <w:t>РОССИЯ ФЕДЕРАЦИЯЗЫ</w:t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  <w:t>РОССИЙСКАЯ ФЕДЕРАЦИЯ</w:t>
      </w:r>
    </w:p>
    <w:p w:rsidR="00BF0851" w:rsidRPr="00BF0851" w:rsidRDefault="00BF0851" w:rsidP="00BF0851">
      <w:pPr>
        <w:rPr>
          <w:sz w:val="24"/>
          <w:szCs w:val="24"/>
        </w:rPr>
      </w:pPr>
      <w:r w:rsidRPr="00BF0851">
        <w:rPr>
          <w:sz w:val="24"/>
          <w:szCs w:val="24"/>
        </w:rPr>
        <w:t xml:space="preserve">        ХАКАС РЕСПУБЛИКАНЫН</w:t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  <w:t xml:space="preserve">  РЕСПУБЛИКА ХАКАСИЯ</w:t>
      </w:r>
      <w:r w:rsidRPr="00BF0851">
        <w:rPr>
          <w:sz w:val="24"/>
          <w:szCs w:val="24"/>
        </w:rPr>
        <w:tab/>
      </w:r>
    </w:p>
    <w:p w:rsidR="00BF0851" w:rsidRPr="00BF0851" w:rsidRDefault="00BF0851" w:rsidP="00BF0851">
      <w:pPr>
        <w:ind w:left="708" w:firstLine="372"/>
        <w:rPr>
          <w:sz w:val="24"/>
          <w:szCs w:val="24"/>
        </w:rPr>
      </w:pPr>
      <w:r w:rsidRPr="00BF0851">
        <w:rPr>
          <w:sz w:val="24"/>
          <w:szCs w:val="24"/>
        </w:rPr>
        <w:t>А</w:t>
      </w:r>
      <w:r w:rsidRPr="00BF0851">
        <w:rPr>
          <w:sz w:val="24"/>
          <w:szCs w:val="24"/>
          <w:lang w:val="en-US"/>
        </w:rPr>
        <w:t>F</w:t>
      </w:r>
      <w:r w:rsidRPr="00BF0851">
        <w:rPr>
          <w:sz w:val="24"/>
          <w:szCs w:val="24"/>
        </w:rPr>
        <w:t>БАН ПИЛТİ</w:t>
      </w:r>
      <w:proofErr w:type="gramStart"/>
      <w:r w:rsidRPr="00BF0851">
        <w:rPr>
          <w:sz w:val="24"/>
          <w:szCs w:val="24"/>
        </w:rPr>
        <w:t>Р</w:t>
      </w:r>
      <w:proofErr w:type="gramEnd"/>
      <w:r w:rsidRPr="00BF0851">
        <w:rPr>
          <w:sz w:val="24"/>
          <w:szCs w:val="24"/>
        </w:rPr>
        <w:t>İ</w:t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  <w:t xml:space="preserve">       АДМИНИСТРАЦИЯ </w:t>
      </w:r>
    </w:p>
    <w:p w:rsidR="00BF0851" w:rsidRPr="00BF0851" w:rsidRDefault="00BF0851" w:rsidP="00BF0851">
      <w:pPr>
        <w:rPr>
          <w:sz w:val="24"/>
          <w:szCs w:val="24"/>
        </w:rPr>
      </w:pPr>
      <w:r w:rsidRPr="00BF0851">
        <w:rPr>
          <w:sz w:val="24"/>
          <w:szCs w:val="24"/>
        </w:rPr>
        <w:t xml:space="preserve">        </w:t>
      </w:r>
      <w:proofErr w:type="gramStart"/>
      <w:r w:rsidRPr="00BF0851">
        <w:rPr>
          <w:sz w:val="24"/>
          <w:szCs w:val="24"/>
        </w:rPr>
        <w:t>П</w:t>
      </w:r>
      <w:proofErr w:type="gramEnd"/>
      <w:r w:rsidRPr="00BF0851">
        <w:rPr>
          <w:sz w:val="24"/>
          <w:szCs w:val="24"/>
        </w:rPr>
        <w:t>ЎДİСТİН АДМИНИСТРАЦИЯЗЫ</w:t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  <w:t>МОСКОВСКОГО  СЕЛЬСОВЕТА</w:t>
      </w:r>
    </w:p>
    <w:p w:rsidR="00BF0851" w:rsidRPr="00BF0851" w:rsidRDefault="00BF0851" w:rsidP="006B6F7E">
      <w:pPr>
        <w:widowControl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4"/>
          <w:szCs w:val="24"/>
          <w:lang w:eastAsia="en-US"/>
        </w:rPr>
      </w:pPr>
    </w:p>
    <w:p w:rsidR="006B6F7E" w:rsidRPr="00842B14" w:rsidRDefault="006B6F7E" w:rsidP="006B6F7E">
      <w:pPr>
        <w:widowControl w:val="0"/>
        <w:autoSpaceDE w:val="0"/>
        <w:autoSpaceDN w:val="0"/>
        <w:adjustRightInd w:val="0"/>
        <w:ind w:right="-5"/>
        <w:jc w:val="both"/>
        <w:textAlignment w:val="baseline"/>
        <w:rPr>
          <w:sz w:val="26"/>
          <w:szCs w:val="26"/>
          <w:lang w:eastAsia="en-US"/>
        </w:rPr>
      </w:pPr>
    </w:p>
    <w:p w:rsidR="006B6F7E" w:rsidRPr="00842B14" w:rsidRDefault="006B6F7E" w:rsidP="006B6F7E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28"/>
          <w:szCs w:val="28"/>
          <w:lang w:eastAsia="en-US"/>
        </w:rPr>
      </w:pPr>
      <w:r w:rsidRPr="00842B14">
        <w:rPr>
          <w:b/>
          <w:sz w:val="28"/>
          <w:szCs w:val="28"/>
          <w:lang w:eastAsia="en-US"/>
        </w:rPr>
        <w:t>ПОСТАНОВЛЕНИЕ</w:t>
      </w:r>
    </w:p>
    <w:p w:rsidR="006B6F7E" w:rsidRPr="00842B14" w:rsidRDefault="006B6F7E" w:rsidP="006B6F7E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32"/>
          <w:szCs w:val="32"/>
          <w:lang w:eastAsia="en-US"/>
        </w:rPr>
      </w:pPr>
    </w:p>
    <w:p w:rsidR="006B6F7E" w:rsidRPr="00DD16F4" w:rsidRDefault="00991018" w:rsidP="006B6F7E">
      <w:pPr>
        <w:spacing w:line="276" w:lineRule="auto"/>
        <w:ind w:right="27"/>
        <w:jc w:val="both"/>
        <w:rPr>
          <w:sz w:val="26"/>
          <w:szCs w:val="26"/>
        </w:rPr>
      </w:pPr>
      <w:r>
        <w:rPr>
          <w:sz w:val="26"/>
          <w:szCs w:val="26"/>
        </w:rPr>
        <w:t>24  января</w:t>
      </w:r>
      <w:r w:rsidR="00DD16F4" w:rsidRPr="00DD16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2022</w:t>
      </w:r>
      <w:r w:rsidR="006B6F7E" w:rsidRPr="00DD16F4">
        <w:rPr>
          <w:sz w:val="26"/>
          <w:szCs w:val="26"/>
        </w:rPr>
        <w:t xml:space="preserve"> г. </w:t>
      </w:r>
      <w:r w:rsidR="00BF0851" w:rsidRPr="00DD16F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</w:t>
      </w:r>
      <w:r w:rsidR="00BF0851" w:rsidRPr="00DD16F4">
        <w:rPr>
          <w:sz w:val="26"/>
          <w:szCs w:val="26"/>
        </w:rPr>
        <w:t xml:space="preserve"> с. </w:t>
      </w:r>
      <w:proofErr w:type="gramStart"/>
      <w:r w:rsidR="00BF0851" w:rsidRPr="00DD16F4">
        <w:rPr>
          <w:sz w:val="26"/>
          <w:szCs w:val="26"/>
        </w:rPr>
        <w:t>Московское</w:t>
      </w:r>
      <w:proofErr w:type="gramEnd"/>
      <w:r w:rsidR="006B6F7E" w:rsidRPr="00DD16F4">
        <w:rPr>
          <w:sz w:val="26"/>
          <w:szCs w:val="26"/>
        </w:rPr>
        <w:t xml:space="preserve">                           № </w:t>
      </w:r>
      <w:r w:rsidR="00BD4D88">
        <w:rPr>
          <w:sz w:val="26"/>
          <w:szCs w:val="26"/>
        </w:rPr>
        <w:t>4</w:t>
      </w:r>
      <w:r w:rsidR="006B6F7E" w:rsidRPr="00DD16F4">
        <w:rPr>
          <w:sz w:val="26"/>
          <w:szCs w:val="26"/>
        </w:rPr>
        <w:t>-п</w:t>
      </w:r>
    </w:p>
    <w:p w:rsidR="001F032E" w:rsidRPr="001F032E" w:rsidRDefault="001F032E" w:rsidP="001F032E">
      <w:pPr>
        <w:rPr>
          <w:b/>
          <w:sz w:val="26"/>
          <w:szCs w:val="26"/>
        </w:rPr>
      </w:pPr>
    </w:p>
    <w:p w:rsidR="001F032E" w:rsidRPr="001F032E" w:rsidRDefault="00BD4D88" w:rsidP="001F032E">
      <w:pPr>
        <w:keepNext/>
        <w:ind w:right="5526"/>
        <w:jc w:val="both"/>
        <w:outlineLvl w:val="1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>Об индексации заработной платы выборного должностного лица местного самоуправления осуществляющего свои полномочия на постоянной основе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муниципальных служащих, </w:t>
      </w:r>
      <w:r w:rsidR="00751973">
        <w:rPr>
          <w:b/>
          <w:sz w:val="24"/>
          <w:szCs w:val="24"/>
        </w:rPr>
        <w:t xml:space="preserve"> рабо</w:t>
      </w:r>
      <w:r w:rsidR="00DE1201">
        <w:rPr>
          <w:b/>
          <w:sz w:val="24"/>
          <w:szCs w:val="24"/>
        </w:rPr>
        <w:t>тников центральной бухгалтерии</w:t>
      </w:r>
    </w:p>
    <w:p w:rsidR="001F032E" w:rsidRPr="001F032E" w:rsidRDefault="001F032E" w:rsidP="001F032E">
      <w:pPr>
        <w:keepNext/>
        <w:ind w:right="-5"/>
        <w:jc w:val="center"/>
        <w:outlineLvl w:val="1"/>
        <w:rPr>
          <w:b/>
          <w:noProof/>
          <w:sz w:val="26"/>
          <w:szCs w:val="26"/>
        </w:rPr>
      </w:pPr>
    </w:p>
    <w:p w:rsidR="001F032E" w:rsidRPr="001F032E" w:rsidRDefault="00FB77C1" w:rsidP="00B665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Руководствуясь Федеральным законом №131-ФЗ от 06.10.2003г. «Об  общих принципах организации мес</w:t>
      </w:r>
      <w:r w:rsidR="00991018">
        <w:rPr>
          <w:bCs/>
          <w:sz w:val="26"/>
          <w:szCs w:val="26"/>
        </w:rPr>
        <w:t>тного самоуправле</w:t>
      </w:r>
      <w:r w:rsidR="00E15752">
        <w:rPr>
          <w:bCs/>
          <w:sz w:val="26"/>
          <w:szCs w:val="26"/>
        </w:rPr>
        <w:t>ния в Российской Федерации»</w:t>
      </w:r>
      <w:proofErr w:type="gramStart"/>
      <w:r w:rsidR="00E15752">
        <w:rPr>
          <w:bCs/>
          <w:sz w:val="26"/>
          <w:szCs w:val="26"/>
        </w:rPr>
        <w:t xml:space="preserve"> ,</w:t>
      </w:r>
      <w:proofErr w:type="gramEnd"/>
      <w:r w:rsidR="00E15752">
        <w:rPr>
          <w:bCs/>
          <w:sz w:val="26"/>
          <w:szCs w:val="26"/>
        </w:rPr>
        <w:t xml:space="preserve"> решением Совета депутатов от 24.12.2021г. №55 «О бюджете Московского сельсовета Усть-Абаканского района Республики Хакасия на 2022 год и плановый период 2023-2024гг.»</w:t>
      </w:r>
      <w:r w:rsidR="00DE1201">
        <w:rPr>
          <w:bCs/>
          <w:sz w:val="26"/>
          <w:szCs w:val="26"/>
        </w:rPr>
        <w:t>,</w:t>
      </w:r>
      <w:r w:rsidR="00E15752">
        <w:rPr>
          <w:bCs/>
          <w:sz w:val="26"/>
          <w:szCs w:val="26"/>
        </w:rPr>
        <w:t xml:space="preserve"> администрация Московского сельсовета</w:t>
      </w:r>
    </w:p>
    <w:p w:rsidR="001F032E" w:rsidRPr="001F032E" w:rsidRDefault="001F032E" w:rsidP="001F032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F032E" w:rsidRPr="001F032E" w:rsidRDefault="001F032E" w:rsidP="001F032E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F032E">
        <w:rPr>
          <w:b/>
          <w:sz w:val="26"/>
          <w:szCs w:val="26"/>
        </w:rPr>
        <w:t>ПОСТАНОВЛЯ</w:t>
      </w:r>
      <w:r w:rsidR="00E15752">
        <w:rPr>
          <w:b/>
          <w:sz w:val="26"/>
          <w:szCs w:val="26"/>
        </w:rPr>
        <w:t>ЕТ</w:t>
      </w:r>
      <w:r w:rsidRPr="001F032E">
        <w:rPr>
          <w:b/>
          <w:sz w:val="26"/>
          <w:szCs w:val="26"/>
        </w:rPr>
        <w:t>:</w:t>
      </w:r>
    </w:p>
    <w:p w:rsidR="001F032E" w:rsidRPr="001F032E" w:rsidRDefault="001F032E" w:rsidP="001F032E">
      <w:pPr>
        <w:tabs>
          <w:tab w:val="left" w:pos="284"/>
        </w:tabs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</w:p>
    <w:p w:rsidR="001F032E" w:rsidRDefault="00035624" w:rsidP="002D2C57">
      <w:pPr>
        <w:tabs>
          <w:tab w:val="left" w:pos="1418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1.</w:t>
      </w:r>
      <w:r w:rsidR="00991018">
        <w:rPr>
          <w:sz w:val="26"/>
          <w:szCs w:val="26"/>
        </w:rPr>
        <w:t>Пр</w:t>
      </w:r>
      <w:r w:rsidR="00DE1201">
        <w:rPr>
          <w:sz w:val="26"/>
          <w:szCs w:val="26"/>
        </w:rPr>
        <w:t>оизвести с 01 января 2022 года индексацию должностных окладов, выборного должностного лица, муниципальных служащих (специалистов),</w:t>
      </w:r>
    </w:p>
    <w:p w:rsidR="00DE1201" w:rsidRDefault="00DE1201" w:rsidP="002D2C57">
      <w:pPr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t xml:space="preserve">работников центральной бухгалтерии на 8,5%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коэффициент 1,085).</w:t>
      </w:r>
    </w:p>
    <w:p w:rsidR="00DE1201" w:rsidRDefault="00DE1201" w:rsidP="002D2C57">
      <w:pPr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t>При увеличении размеры должностных окладов округлять до целых рублей в сторону увеличения.</w:t>
      </w:r>
    </w:p>
    <w:p w:rsidR="00991018" w:rsidRDefault="00991018" w:rsidP="00DE1201">
      <w:pPr>
        <w:tabs>
          <w:tab w:val="left" w:pos="1418"/>
        </w:tabs>
        <w:rPr>
          <w:sz w:val="26"/>
          <w:szCs w:val="26"/>
        </w:rPr>
      </w:pPr>
    </w:p>
    <w:p w:rsidR="00991018" w:rsidRDefault="00DE1201" w:rsidP="00DE1201">
      <w:pPr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t>2.Производить финансирование расходов в пределах средств,                         предусмотренных на эти цели в бюджете поселения на 2022 год.</w:t>
      </w:r>
    </w:p>
    <w:p w:rsidR="00DE1201" w:rsidRDefault="00DE1201" w:rsidP="00DE1201">
      <w:pPr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t>Принять меры по внесению соответствующих изменений и дополнений в нормативные правовые акты, регламентирующие порядок оплаты труда.</w:t>
      </w:r>
    </w:p>
    <w:p w:rsidR="002267EC" w:rsidRPr="001F032E" w:rsidRDefault="002267EC" w:rsidP="00DE1201">
      <w:pPr>
        <w:tabs>
          <w:tab w:val="left" w:pos="1418"/>
        </w:tabs>
        <w:ind w:left="709"/>
        <w:rPr>
          <w:sz w:val="26"/>
          <w:szCs w:val="26"/>
        </w:rPr>
      </w:pPr>
    </w:p>
    <w:p w:rsidR="001F032E" w:rsidRDefault="00035624" w:rsidP="002D2C57">
      <w:pPr>
        <w:tabs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9011D">
        <w:rPr>
          <w:sz w:val="26"/>
          <w:szCs w:val="26"/>
        </w:rPr>
        <w:t xml:space="preserve">Специалисту Администрации Московского сельсовета (Кравчук Т.А.) </w:t>
      </w:r>
      <w:proofErr w:type="gramStart"/>
      <w:r w:rsidR="0079011D">
        <w:rPr>
          <w:sz w:val="26"/>
          <w:szCs w:val="26"/>
        </w:rPr>
        <w:t>разместить</w:t>
      </w:r>
      <w:proofErr w:type="gramEnd"/>
      <w:r w:rsidR="0079011D">
        <w:rPr>
          <w:sz w:val="26"/>
          <w:szCs w:val="26"/>
        </w:rPr>
        <w:t xml:space="preserve"> данное постановление на официальном сайте Московского сельсовета (в разделе НПА)</w:t>
      </w:r>
      <w:r w:rsidR="001F032E" w:rsidRPr="001F032E">
        <w:rPr>
          <w:sz w:val="26"/>
          <w:szCs w:val="26"/>
        </w:rPr>
        <w:t>.</w:t>
      </w:r>
    </w:p>
    <w:p w:rsidR="002D2C57" w:rsidRDefault="002D2C57" w:rsidP="002D2C57">
      <w:pPr>
        <w:tabs>
          <w:tab w:val="left" w:pos="1418"/>
        </w:tabs>
        <w:jc w:val="both"/>
        <w:rPr>
          <w:sz w:val="26"/>
          <w:szCs w:val="26"/>
        </w:rPr>
      </w:pPr>
    </w:p>
    <w:p w:rsidR="002D2C57" w:rsidRDefault="002D2C57" w:rsidP="002D2C57">
      <w:pPr>
        <w:tabs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4.Настоящее постановление вступает в силу с момента подписания и распространяется на правоотношения, возникшие с 01 января 2022 года.</w:t>
      </w:r>
    </w:p>
    <w:p w:rsidR="002267EC" w:rsidRDefault="002267EC" w:rsidP="00035624">
      <w:pPr>
        <w:tabs>
          <w:tab w:val="left" w:pos="1418"/>
        </w:tabs>
        <w:ind w:left="709"/>
        <w:jc w:val="both"/>
        <w:rPr>
          <w:sz w:val="26"/>
          <w:szCs w:val="26"/>
        </w:rPr>
      </w:pPr>
    </w:p>
    <w:p w:rsidR="00035624" w:rsidRPr="001F032E" w:rsidRDefault="002D2C57" w:rsidP="002D2C57">
      <w:pPr>
        <w:tabs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035624">
        <w:rPr>
          <w:sz w:val="26"/>
          <w:szCs w:val="26"/>
        </w:rPr>
        <w:t>.</w:t>
      </w:r>
      <w:proofErr w:type="gramStart"/>
      <w:r w:rsidR="00035624">
        <w:rPr>
          <w:sz w:val="26"/>
          <w:szCs w:val="26"/>
        </w:rPr>
        <w:t>Контроль за</w:t>
      </w:r>
      <w:proofErr w:type="gramEnd"/>
      <w:r w:rsidR="00035624">
        <w:rPr>
          <w:sz w:val="26"/>
          <w:szCs w:val="26"/>
        </w:rPr>
        <w:t xml:space="preserve"> исполнением данного Постановления возложить на Главного бухгалтера Полуянову Л.В.</w:t>
      </w:r>
    </w:p>
    <w:p w:rsidR="001F032E" w:rsidRPr="001F032E" w:rsidRDefault="001F032E" w:rsidP="001F032E">
      <w:pPr>
        <w:tabs>
          <w:tab w:val="left" w:pos="9639"/>
        </w:tabs>
        <w:rPr>
          <w:sz w:val="26"/>
          <w:szCs w:val="26"/>
        </w:rPr>
      </w:pPr>
    </w:p>
    <w:p w:rsidR="001F032E" w:rsidRPr="001F032E" w:rsidRDefault="001F032E" w:rsidP="001F032E">
      <w:pPr>
        <w:jc w:val="both"/>
        <w:rPr>
          <w:sz w:val="24"/>
          <w:szCs w:val="24"/>
        </w:rPr>
      </w:pPr>
    </w:p>
    <w:p w:rsidR="001F032E" w:rsidRPr="001F032E" w:rsidRDefault="00035624" w:rsidP="00954802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</w:t>
      </w:r>
      <w:r w:rsidR="00BF0851">
        <w:rPr>
          <w:b/>
          <w:color w:val="000000"/>
          <w:sz w:val="26"/>
          <w:szCs w:val="26"/>
        </w:rPr>
        <w:t>Глава Московского</w:t>
      </w:r>
      <w:r w:rsidR="001F032E" w:rsidRPr="001F032E">
        <w:rPr>
          <w:b/>
          <w:color w:val="000000"/>
          <w:sz w:val="26"/>
          <w:szCs w:val="26"/>
        </w:rPr>
        <w:t xml:space="preserve"> сельсовет</w:t>
      </w:r>
      <w:r w:rsidR="00BF0851">
        <w:rPr>
          <w:b/>
          <w:color w:val="000000"/>
          <w:sz w:val="26"/>
          <w:szCs w:val="26"/>
        </w:rPr>
        <w:t>а</w:t>
      </w:r>
      <w:r w:rsidR="001F032E" w:rsidRPr="001F032E">
        <w:rPr>
          <w:b/>
          <w:color w:val="000000"/>
          <w:sz w:val="26"/>
          <w:szCs w:val="26"/>
        </w:rPr>
        <w:t xml:space="preserve">              </w:t>
      </w:r>
      <w:r w:rsidR="00BF0851">
        <w:rPr>
          <w:b/>
          <w:color w:val="000000"/>
          <w:sz w:val="26"/>
          <w:szCs w:val="26"/>
        </w:rPr>
        <w:t xml:space="preserve">                         Алимов А.Н.</w:t>
      </w:r>
    </w:p>
    <w:p w:rsidR="001F032E" w:rsidRPr="001F032E" w:rsidRDefault="001F032E" w:rsidP="001F032E">
      <w:pPr>
        <w:spacing w:line="360" w:lineRule="auto"/>
        <w:jc w:val="both"/>
        <w:rPr>
          <w:sz w:val="22"/>
          <w:szCs w:val="24"/>
        </w:rPr>
      </w:pPr>
      <w:r w:rsidRPr="001F032E">
        <w:rPr>
          <w:sz w:val="22"/>
          <w:szCs w:val="24"/>
        </w:rPr>
        <w:tab/>
      </w:r>
      <w:r w:rsidRPr="001F032E">
        <w:rPr>
          <w:sz w:val="22"/>
          <w:szCs w:val="24"/>
        </w:rPr>
        <w:tab/>
      </w:r>
      <w:r w:rsidRPr="001F032E">
        <w:rPr>
          <w:sz w:val="22"/>
          <w:szCs w:val="24"/>
        </w:rPr>
        <w:tab/>
      </w: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sectPr w:rsidR="00D847DF" w:rsidSect="0029496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191"/>
    <w:multiLevelType w:val="hybridMultilevel"/>
    <w:tmpl w:val="9A4E40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614B69"/>
    <w:multiLevelType w:val="hybridMultilevel"/>
    <w:tmpl w:val="9B9E745A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B4FB5"/>
    <w:multiLevelType w:val="hybridMultilevel"/>
    <w:tmpl w:val="2B0E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90664"/>
    <w:multiLevelType w:val="hybridMultilevel"/>
    <w:tmpl w:val="65E2F33C"/>
    <w:lvl w:ilvl="0" w:tplc="DE8C35FC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AB7CEE"/>
    <w:multiLevelType w:val="hybridMultilevel"/>
    <w:tmpl w:val="60C8699C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51311AF"/>
    <w:multiLevelType w:val="hybridMultilevel"/>
    <w:tmpl w:val="412452E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F391A"/>
    <w:multiLevelType w:val="hybridMultilevel"/>
    <w:tmpl w:val="C9B8571E"/>
    <w:lvl w:ilvl="0" w:tplc="6F9AE9C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96297"/>
    <w:multiLevelType w:val="hybridMultilevel"/>
    <w:tmpl w:val="122A3A52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382656"/>
    <w:multiLevelType w:val="hybridMultilevel"/>
    <w:tmpl w:val="D2605E3C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B24CE7"/>
    <w:multiLevelType w:val="hybridMultilevel"/>
    <w:tmpl w:val="D6A4E97A"/>
    <w:lvl w:ilvl="0" w:tplc="482C29F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5A804EE"/>
    <w:multiLevelType w:val="multilevel"/>
    <w:tmpl w:val="78C2058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1">
    <w:nsid w:val="49144489"/>
    <w:multiLevelType w:val="hybridMultilevel"/>
    <w:tmpl w:val="4FD65E26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373DF5"/>
    <w:multiLevelType w:val="hybridMultilevel"/>
    <w:tmpl w:val="5150D20E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5176B"/>
    <w:multiLevelType w:val="multilevel"/>
    <w:tmpl w:val="58C016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4">
    <w:nsid w:val="6D0A5970"/>
    <w:multiLevelType w:val="hybridMultilevel"/>
    <w:tmpl w:val="CA5A54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8239F0"/>
    <w:multiLevelType w:val="hybridMultilevel"/>
    <w:tmpl w:val="BF24719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2"/>
  </w:num>
  <w:num w:numId="8">
    <w:abstractNumId w:val="15"/>
  </w:num>
  <w:num w:numId="9">
    <w:abstractNumId w:val="1"/>
  </w:num>
  <w:num w:numId="10">
    <w:abstractNumId w:val="14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332"/>
    <w:rsid w:val="00035624"/>
    <w:rsid w:val="0007673C"/>
    <w:rsid w:val="000916C3"/>
    <w:rsid w:val="000A32AE"/>
    <w:rsid w:val="000B7975"/>
    <w:rsid w:val="000C2DC7"/>
    <w:rsid w:val="000D7DE8"/>
    <w:rsid w:val="000E6EAF"/>
    <w:rsid w:val="000F5739"/>
    <w:rsid w:val="00113212"/>
    <w:rsid w:val="00125A10"/>
    <w:rsid w:val="001A0A10"/>
    <w:rsid w:val="001F032E"/>
    <w:rsid w:val="002267EC"/>
    <w:rsid w:val="00227E56"/>
    <w:rsid w:val="00234583"/>
    <w:rsid w:val="00276468"/>
    <w:rsid w:val="0029496A"/>
    <w:rsid w:val="002A03AF"/>
    <w:rsid w:val="002D2C57"/>
    <w:rsid w:val="002E5886"/>
    <w:rsid w:val="002E6080"/>
    <w:rsid w:val="002F2B00"/>
    <w:rsid w:val="00361E0E"/>
    <w:rsid w:val="003857A9"/>
    <w:rsid w:val="003904DA"/>
    <w:rsid w:val="00414311"/>
    <w:rsid w:val="00437D2F"/>
    <w:rsid w:val="004765E6"/>
    <w:rsid w:val="0048297B"/>
    <w:rsid w:val="00485140"/>
    <w:rsid w:val="004C1F09"/>
    <w:rsid w:val="004C5003"/>
    <w:rsid w:val="00517B31"/>
    <w:rsid w:val="00524909"/>
    <w:rsid w:val="00577944"/>
    <w:rsid w:val="005F671B"/>
    <w:rsid w:val="006537B6"/>
    <w:rsid w:val="0069643F"/>
    <w:rsid w:val="006B6F7E"/>
    <w:rsid w:val="006D4E13"/>
    <w:rsid w:val="006F0D22"/>
    <w:rsid w:val="0070768B"/>
    <w:rsid w:val="0074795A"/>
    <w:rsid w:val="00751973"/>
    <w:rsid w:val="0079011D"/>
    <w:rsid w:val="00793FCA"/>
    <w:rsid w:val="007C6552"/>
    <w:rsid w:val="007F1F3F"/>
    <w:rsid w:val="00813754"/>
    <w:rsid w:val="008364F6"/>
    <w:rsid w:val="008749CA"/>
    <w:rsid w:val="008817BB"/>
    <w:rsid w:val="008868C6"/>
    <w:rsid w:val="008960D2"/>
    <w:rsid w:val="008A7754"/>
    <w:rsid w:val="008E71AF"/>
    <w:rsid w:val="008F7A93"/>
    <w:rsid w:val="009349E0"/>
    <w:rsid w:val="009446F5"/>
    <w:rsid w:val="00954802"/>
    <w:rsid w:val="00991018"/>
    <w:rsid w:val="00A13332"/>
    <w:rsid w:val="00A3571C"/>
    <w:rsid w:val="00A469D7"/>
    <w:rsid w:val="00A706C3"/>
    <w:rsid w:val="00AD6EA2"/>
    <w:rsid w:val="00AE7F8B"/>
    <w:rsid w:val="00B00C81"/>
    <w:rsid w:val="00B01693"/>
    <w:rsid w:val="00B6658E"/>
    <w:rsid w:val="00B817A8"/>
    <w:rsid w:val="00BD1E42"/>
    <w:rsid w:val="00BD4D88"/>
    <w:rsid w:val="00BF0851"/>
    <w:rsid w:val="00C2136C"/>
    <w:rsid w:val="00C7276D"/>
    <w:rsid w:val="00C74224"/>
    <w:rsid w:val="00D52DA9"/>
    <w:rsid w:val="00D81FE9"/>
    <w:rsid w:val="00D847DF"/>
    <w:rsid w:val="00D95E3F"/>
    <w:rsid w:val="00DC3616"/>
    <w:rsid w:val="00DD16F4"/>
    <w:rsid w:val="00DE1201"/>
    <w:rsid w:val="00E1555F"/>
    <w:rsid w:val="00E15752"/>
    <w:rsid w:val="00FB77C1"/>
    <w:rsid w:val="00FC4D4A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D7"/>
    <w:pPr>
      <w:ind w:left="720"/>
      <w:contextualSpacing/>
    </w:pPr>
  </w:style>
  <w:style w:type="paragraph" w:styleId="a4">
    <w:name w:val="Balloon Text"/>
    <w:basedOn w:val="a"/>
    <w:link w:val="a5"/>
    <w:unhideWhenUsed/>
    <w:rsid w:val="006B6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B6F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A3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A32AE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0A32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A32A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0A3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nhideWhenUsed/>
    <w:rsid w:val="000A32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0A32AE"/>
    <w:rPr>
      <w:rFonts w:ascii="Consolas" w:eastAsia="Calibri" w:hAnsi="Consolas" w:cs="Times New Roman"/>
      <w:sz w:val="21"/>
      <w:szCs w:val="21"/>
    </w:rPr>
  </w:style>
  <w:style w:type="paragraph" w:customStyle="1" w:styleId="Style27">
    <w:name w:val="Style27"/>
    <w:basedOn w:val="a"/>
    <w:uiPriority w:val="99"/>
    <w:rsid w:val="000A32A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0A32A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A32A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A32AE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rsid w:val="000A32A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rsid w:val="000A32A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Title">
    <w:name w:val="ConsPlusTitle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A32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F03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F032E"/>
  </w:style>
  <w:style w:type="character" w:styleId="af3">
    <w:name w:val="Hyperlink"/>
    <w:uiPriority w:val="99"/>
    <w:rsid w:val="001F032E"/>
    <w:rPr>
      <w:color w:val="0000FF"/>
      <w:u w:val="single"/>
    </w:rPr>
  </w:style>
  <w:style w:type="paragraph" w:customStyle="1" w:styleId="FR1">
    <w:name w:val="FR1"/>
    <w:rsid w:val="001F032E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с отступом"/>
    <w:basedOn w:val="a"/>
    <w:rsid w:val="001F032E"/>
    <w:pPr>
      <w:spacing w:line="360" w:lineRule="auto"/>
      <w:ind w:firstLine="709"/>
      <w:jc w:val="both"/>
    </w:pPr>
    <w:rPr>
      <w:sz w:val="24"/>
    </w:rPr>
  </w:style>
  <w:style w:type="table" w:styleId="af5">
    <w:name w:val="Table Grid"/>
    <w:basedOn w:val="a1"/>
    <w:uiPriority w:val="59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25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BEST</cp:lastModifiedBy>
  <cp:revision>53</cp:revision>
  <cp:lastPrinted>2022-02-11T03:59:00Z</cp:lastPrinted>
  <dcterms:created xsi:type="dcterms:W3CDTF">2021-03-03T04:57:00Z</dcterms:created>
  <dcterms:modified xsi:type="dcterms:W3CDTF">2022-02-11T03:59:00Z</dcterms:modified>
</cp:coreProperties>
</file>