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540"/>
        <w:tblW w:w="10548" w:type="dxa"/>
        <w:tblLayout w:type="fixed"/>
        <w:tblLook w:val="0000"/>
      </w:tblPr>
      <w:tblGrid>
        <w:gridCol w:w="10548"/>
      </w:tblGrid>
      <w:tr w:rsidR="003475E4" w:rsidRPr="00D412F7" w:rsidTr="004A232A">
        <w:trPr>
          <w:trHeight w:val="598"/>
        </w:trPr>
        <w:tc>
          <w:tcPr>
            <w:tcW w:w="105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475E4" w:rsidRPr="00D412F7" w:rsidRDefault="003475E4" w:rsidP="004A23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75E4" w:rsidRPr="00D412F7" w:rsidRDefault="003475E4" w:rsidP="004A2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2F7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</w:t>
            </w:r>
          </w:p>
          <w:p w:rsidR="003475E4" w:rsidRPr="00D412F7" w:rsidRDefault="003475E4" w:rsidP="004A232A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412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МОСКОВСКОГО СЕЛЬСОВЕТА</w:t>
            </w:r>
          </w:p>
          <w:p w:rsidR="003475E4" w:rsidRPr="00D412F7" w:rsidRDefault="003475E4" w:rsidP="004A2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12F7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3475E4" w:rsidRDefault="003475E4" w:rsidP="003475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3475E4" w:rsidRPr="00D412F7" w:rsidRDefault="003475E4" w:rsidP="003475E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3475E4" w:rsidRPr="00D412F7" w:rsidRDefault="003475E4" w:rsidP="003475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412F7">
        <w:rPr>
          <w:rFonts w:ascii="Times New Roman" w:hAnsi="Times New Roman" w:cs="Times New Roman"/>
          <w:sz w:val="26"/>
          <w:szCs w:val="26"/>
        </w:rPr>
        <w:t xml:space="preserve">             от «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412F7">
        <w:rPr>
          <w:rFonts w:ascii="Times New Roman" w:hAnsi="Times New Roman" w:cs="Times New Roman"/>
          <w:sz w:val="26"/>
          <w:szCs w:val="26"/>
        </w:rPr>
        <w:t>» декабря</w:t>
      </w:r>
      <w:r>
        <w:rPr>
          <w:rFonts w:ascii="Times New Roman" w:hAnsi="Times New Roman" w:cs="Times New Roman"/>
          <w:sz w:val="26"/>
          <w:szCs w:val="26"/>
        </w:rPr>
        <w:t xml:space="preserve">     2021 г.</w:t>
      </w:r>
      <w:r w:rsidRPr="00D412F7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gramStart"/>
      <w:r w:rsidRPr="00D412F7">
        <w:rPr>
          <w:rFonts w:ascii="Times New Roman" w:hAnsi="Times New Roman" w:cs="Times New Roman"/>
          <w:sz w:val="26"/>
          <w:szCs w:val="26"/>
        </w:rPr>
        <w:t>Московское</w:t>
      </w:r>
      <w:proofErr w:type="gramEnd"/>
      <w:r w:rsidRPr="00D412F7">
        <w:rPr>
          <w:rFonts w:ascii="Times New Roman" w:hAnsi="Times New Roman" w:cs="Times New Roman"/>
          <w:sz w:val="26"/>
          <w:szCs w:val="26"/>
        </w:rPr>
        <w:t xml:space="preserve">        № </w:t>
      </w:r>
    </w:p>
    <w:p w:rsidR="003475E4" w:rsidRPr="00D412F7" w:rsidRDefault="003475E4" w:rsidP="00347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b/>
          <w:sz w:val="26"/>
          <w:szCs w:val="26"/>
        </w:rPr>
        <w:t>Об утверждении Положения о бюджетном процессе</w:t>
      </w:r>
    </w:p>
    <w:p w:rsidR="003475E4" w:rsidRPr="00D412F7" w:rsidRDefault="003475E4" w:rsidP="00347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b/>
          <w:sz w:val="26"/>
          <w:szCs w:val="26"/>
        </w:rPr>
        <w:t>в муниципальном образовании Московского сельсовета</w:t>
      </w:r>
    </w:p>
    <w:p w:rsidR="003475E4" w:rsidRPr="00D412F7" w:rsidRDefault="003475E4" w:rsidP="003475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2F7">
        <w:rPr>
          <w:rFonts w:ascii="Times New Roman" w:hAnsi="Times New Roman" w:cs="Times New Roman"/>
          <w:b/>
          <w:sz w:val="26"/>
          <w:szCs w:val="26"/>
        </w:rPr>
        <w:t>Усть-Абаканского района</w:t>
      </w:r>
    </w:p>
    <w:p w:rsidR="003475E4" w:rsidRPr="00D412F7" w:rsidRDefault="003475E4" w:rsidP="003475E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75E4" w:rsidRPr="00D412F7" w:rsidRDefault="003475E4" w:rsidP="0034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2F7">
        <w:rPr>
          <w:rFonts w:ascii="Times New Roman" w:eastAsia="Times New Roman" w:hAnsi="Times New Roman" w:cs="Times New Roman"/>
          <w:sz w:val="26"/>
          <w:szCs w:val="26"/>
        </w:rPr>
        <w:t xml:space="preserve">Рассмотрев положение «О бюджетном процессе в муниципальном образовании Московский сельсовет» представленный администрацией муниципального образования Московский сельсовет, в соответствии со ст.9 </w:t>
      </w:r>
      <w:hyperlink r:id="rId4" w:tgtFrame="_blank" w:history="1">
        <w:r w:rsidRPr="00D412F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Устава</w:t>
        </w:r>
      </w:hyperlink>
      <w:r w:rsidRPr="00D412F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Московский сельсовет, Совет депутатов муниципального образования Московский сельсовет,</w:t>
      </w:r>
    </w:p>
    <w:p w:rsidR="003475E4" w:rsidRPr="00D412F7" w:rsidRDefault="003475E4" w:rsidP="0034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12F7">
        <w:rPr>
          <w:rFonts w:ascii="Times New Roman" w:eastAsia="Times New Roman" w:hAnsi="Times New Roman" w:cs="Times New Roman"/>
          <w:b/>
          <w:sz w:val="26"/>
          <w:szCs w:val="26"/>
        </w:rPr>
        <w:t xml:space="preserve"> РЕШИЛ: </w:t>
      </w:r>
    </w:p>
    <w:p w:rsidR="003475E4" w:rsidRPr="00D412F7" w:rsidRDefault="003475E4" w:rsidP="0034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2F7">
        <w:rPr>
          <w:rFonts w:ascii="Times New Roman" w:eastAsia="Times New Roman" w:hAnsi="Times New Roman" w:cs="Times New Roman"/>
          <w:sz w:val="26"/>
          <w:szCs w:val="26"/>
        </w:rPr>
        <w:t>1. Утвердить положение «О бюджетном процессе в муниципальном образовании Московский сельсовет» в новой редакции.</w:t>
      </w:r>
    </w:p>
    <w:p w:rsidR="003475E4" w:rsidRPr="00D412F7" w:rsidRDefault="003475E4" w:rsidP="003475E4">
      <w:pPr>
        <w:tabs>
          <w:tab w:val="left" w:pos="648"/>
          <w:tab w:val="left" w:pos="3904"/>
          <w:tab w:val="center" w:pos="47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2F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D412F7">
        <w:rPr>
          <w:rFonts w:ascii="Times New Roman" w:eastAsia="Times New Roman" w:hAnsi="Times New Roman" w:cs="Times New Roman"/>
          <w:sz w:val="26"/>
          <w:szCs w:val="26"/>
        </w:rPr>
        <w:t xml:space="preserve">Решение Совета депутатов муниципального образования Московский сельсовет «О бюджетном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процессе </w:t>
      </w:r>
      <w:r w:rsidRPr="00D412F7">
        <w:rPr>
          <w:rFonts w:ascii="Times New Roman" w:eastAsia="Times New Roman" w:hAnsi="Times New Roman" w:cs="Times New Roman"/>
          <w:sz w:val="26"/>
          <w:szCs w:val="26"/>
        </w:rPr>
        <w:t>и межбюджетных отношениях в муниципальном образовании Московский сельсовет» (в редакции от 23.11. 2012г. №32; 20.12.2013г.</w:t>
      </w:r>
      <w:proofErr w:type="gramEnd"/>
      <w:r w:rsidRPr="00D412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412F7">
        <w:rPr>
          <w:rFonts w:ascii="Times New Roman" w:eastAsia="Times New Roman" w:hAnsi="Times New Roman" w:cs="Times New Roman"/>
          <w:sz w:val="26"/>
          <w:szCs w:val="26"/>
        </w:rPr>
        <w:t>№40; 30.06.2014г. 20; 24.04.2015г. №11; 25.12. 2013г. №16</w:t>
      </w:r>
      <w:r>
        <w:rPr>
          <w:rFonts w:ascii="Times New Roman" w:eastAsia="Times New Roman" w:hAnsi="Times New Roman" w:cs="Times New Roman"/>
          <w:sz w:val="26"/>
          <w:szCs w:val="26"/>
        </w:rPr>
        <w:t>; 27.12.2019Г. №27</w:t>
      </w:r>
      <w:r w:rsidRPr="00D412F7">
        <w:rPr>
          <w:rFonts w:ascii="Times New Roman" w:eastAsia="Times New Roman" w:hAnsi="Times New Roman" w:cs="Times New Roman"/>
          <w:sz w:val="26"/>
          <w:szCs w:val="26"/>
        </w:rPr>
        <w:t>) отменить.</w:t>
      </w:r>
      <w:proofErr w:type="gramEnd"/>
    </w:p>
    <w:p w:rsidR="003475E4" w:rsidRPr="00D412F7" w:rsidRDefault="003475E4" w:rsidP="003475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2F7">
        <w:rPr>
          <w:rFonts w:ascii="Times New Roman" w:eastAsia="Times New Roman" w:hAnsi="Times New Roman" w:cs="Times New Roman"/>
          <w:sz w:val="26"/>
          <w:szCs w:val="26"/>
        </w:rPr>
        <w:t>3. Контроль за исполнением настоящего решения возложить на постоянную комиссию по бюджету и фин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ансам (председатель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–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ефлер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А.А</w:t>
      </w:r>
      <w:r w:rsidRPr="00D412F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475E4" w:rsidRPr="00D412F7" w:rsidRDefault="003475E4" w:rsidP="00347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12F7">
        <w:rPr>
          <w:rFonts w:ascii="Times New Roman" w:eastAsia="Times New Roman" w:hAnsi="Times New Roman" w:cs="Times New Roman"/>
          <w:sz w:val="26"/>
          <w:szCs w:val="26"/>
        </w:rPr>
        <w:t>4. Решение вступает в силу со дня его принятия и обнародования.</w:t>
      </w:r>
    </w:p>
    <w:p w:rsidR="003475E4" w:rsidRPr="00D412F7" w:rsidRDefault="003475E4" w:rsidP="003475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75E4" w:rsidRPr="00D412F7" w:rsidRDefault="003475E4" w:rsidP="003475E4">
      <w:pPr>
        <w:jc w:val="both"/>
        <w:rPr>
          <w:rFonts w:ascii="Times New Roman" w:hAnsi="Times New Roman" w:cs="Times New Roman"/>
          <w:sz w:val="26"/>
          <w:szCs w:val="26"/>
        </w:rPr>
      </w:pPr>
      <w:r w:rsidRPr="00D412F7">
        <w:rPr>
          <w:rFonts w:ascii="Times New Roman" w:hAnsi="Times New Roman" w:cs="Times New Roman"/>
          <w:sz w:val="26"/>
          <w:szCs w:val="26"/>
        </w:rPr>
        <w:t>Глава Московского сельсовета                                          А.Н. Алимов</w:t>
      </w:r>
    </w:p>
    <w:p w:rsidR="003475E4" w:rsidRPr="00D412F7" w:rsidRDefault="003475E4" w:rsidP="003475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0081" w:rsidRDefault="00070081"/>
    <w:sectPr w:rsidR="0007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5E4"/>
    <w:rsid w:val="00070081"/>
    <w:rsid w:val="0034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694858C5-F2D5-435C-8D6C-43CACED5F1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2021-12-20T03:08:00Z</dcterms:created>
  <dcterms:modified xsi:type="dcterms:W3CDTF">2021-12-20T03:09:00Z</dcterms:modified>
</cp:coreProperties>
</file>