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A6" w:rsidRPr="00B033A6" w:rsidRDefault="002F0940" w:rsidP="00AD6BD2">
      <w:pPr>
        <w:spacing w:after="200" w:line="276"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ПРОЕКТ</w:t>
      </w:r>
      <w:r w:rsidR="00B033A6" w:rsidRPr="00B033A6">
        <w:rPr>
          <w:rFonts w:ascii="Times New Roman" w:eastAsia="Times New Roman" w:hAnsi="Times New Roman" w:cs="Times New Roman"/>
          <w:b/>
          <w:sz w:val="26"/>
          <w:szCs w:val="26"/>
          <w:lang w:eastAsia="ru-RU"/>
        </w:rPr>
        <w:t xml:space="preserve">                                                                                          </w:t>
      </w:r>
    </w:p>
    <w:p w:rsidR="00B033A6" w:rsidRPr="00B033A6" w:rsidRDefault="00B033A6" w:rsidP="00B033A6">
      <w:pPr>
        <w:spacing w:after="200" w:line="276" w:lineRule="auto"/>
        <w:ind w:firstLine="709"/>
        <w:rPr>
          <w:rFonts w:ascii="Calibri" w:eastAsia="Times New Roman" w:hAnsi="Calibri" w:cs="Times New Roman"/>
          <w:sz w:val="26"/>
          <w:szCs w:val="26"/>
          <w:lang w:eastAsia="ru-RU"/>
        </w:rPr>
      </w:pPr>
      <w:r w:rsidRPr="00B033A6">
        <w:rPr>
          <w:rFonts w:ascii="Calibri" w:eastAsia="Times New Roman" w:hAnsi="Calibri" w:cs="Times New Roman"/>
          <w:sz w:val="26"/>
          <w:szCs w:val="26"/>
          <w:lang w:eastAsia="ru-RU"/>
        </w:rPr>
        <w:t xml:space="preserve">                                                          </w:t>
      </w:r>
      <w:r w:rsidRPr="00B033A6">
        <w:rPr>
          <w:rFonts w:ascii="Calibri" w:eastAsia="Times New Roman" w:hAnsi="Calibri" w:cs="Times New Roman"/>
          <w:noProof/>
          <w:sz w:val="26"/>
          <w:szCs w:val="26"/>
          <w:lang w:eastAsia="ru-RU"/>
        </w:rPr>
        <w:drawing>
          <wp:inline distT="0" distB="0" distL="0" distR="0">
            <wp:extent cx="790575" cy="800100"/>
            <wp:effectExtent l="0" t="0" r="9525" b="0"/>
            <wp:docPr id="1" name="Рисунок 1"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9432"/>
      </w:tblGrid>
      <w:tr w:rsidR="00B033A6" w:rsidRPr="00B033A6" w:rsidTr="00555FAB">
        <w:tc>
          <w:tcPr>
            <w:tcW w:w="9432" w:type="dxa"/>
            <w:tcBorders>
              <w:top w:val="nil"/>
              <w:left w:val="nil"/>
              <w:bottom w:val="double" w:sz="18" w:space="0" w:color="auto"/>
              <w:right w:val="nil"/>
            </w:tcBorders>
          </w:tcPr>
          <w:p w:rsidR="00B033A6" w:rsidRPr="00B033A6" w:rsidRDefault="00B033A6" w:rsidP="00B033A6">
            <w:pPr>
              <w:spacing w:after="0" w:line="240" w:lineRule="auto"/>
              <w:jc w:val="center"/>
              <w:rPr>
                <w:rFonts w:ascii="Times New Roman" w:eastAsia="Times New Roman" w:hAnsi="Times New Roman" w:cs="Times New Roman"/>
                <w:b/>
                <w:sz w:val="26"/>
                <w:szCs w:val="26"/>
                <w:lang w:eastAsia="ru-RU"/>
              </w:rPr>
            </w:pPr>
            <w:r w:rsidRPr="00B033A6">
              <w:rPr>
                <w:rFonts w:ascii="Times New Roman" w:eastAsia="Times New Roman" w:hAnsi="Times New Roman" w:cs="Times New Roman"/>
                <w:b/>
                <w:sz w:val="26"/>
                <w:szCs w:val="26"/>
                <w:lang w:eastAsia="ru-RU"/>
              </w:rPr>
              <w:t xml:space="preserve">СОВЕТ ДЕПУТАТОВ </w:t>
            </w:r>
          </w:p>
          <w:p w:rsidR="00B033A6" w:rsidRPr="00B033A6" w:rsidRDefault="00CF719D" w:rsidP="00B033A6">
            <w:pPr>
              <w:keepNext/>
              <w:autoSpaceDE w:val="0"/>
              <w:autoSpaceDN w:val="0"/>
              <w:spacing w:after="0" w:line="240" w:lineRule="auto"/>
              <w:jc w:val="center"/>
              <w:outlineLvl w:val="0"/>
              <w:rPr>
                <w:rFonts w:ascii="Times New Roman" w:eastAsia="Times New Roman" w:hAnsi="Times New Roman" w:cs="Times New Roman"/>
                <w:b/>
                <w:bCs/>
                <w:kern w:val="28"/>
                <w:sz w:val="26"/>
                <w:szCs w:val="26"/>
                <w:lang w:eastAsia="ru-RU"/>
              </w:rPr>
            </w:pPr>
            <w:r w:rsidRPr="00B033A6">
              <w:rPr>
                <w:rFonts w:ascii="Times New Roman" w:eastAsia="Times New Roman" w:hAnsi="Times New Roman" w:cs="Times New Roman"/>
                <w:b/>
                <w:kern w:val="28"/>
                <w:sz w:val="26"/>
                <w:szCs w:val="26"/>
                <w:lang w:eastAsia="ru-RU"/>
              </w:rPr>
              <w:t>МОСКОВСКОГО СЕЛЬСОВЕТА</w:t>
            </w:r>
          </w:p>
          <w:p w:rsidR="00B033A6" w:rsidRPr="00B033A6" w:rsidRDefault="00B033A6" w:rsidP="00B033A6">
            <w:pPr>
              <w:spacing w:after="0" w:line="240" w:lineRule="auto"/>
              <w:jc w:val="center"/>
              <w:rPr>
                <w:rFonts w:ascii="Times New Roman" w:eastAsia="Times New Roman" w:hAnsi="Times New Roman" w:cs="Times New Roman"/>
                <w:b/>
                <w:sz w:val="26"/>
                <w:szCs w:val="26"/>
                <w:lang w:eastAsia="ru-RU"/>
              </w:rPr>
            </w:pPr>
            <w:r w:rsidRPr="00B033A6">
              <w:rPr>
                <w:rFonts w:ascii="Times New Roman" w:eastAsia="Times New Roman" w:hAnsi="Times New Roman" w:cs="Times New Roman"/>
                <w:b/>
                <w:sz w:val="26"/>
                <w:szCs w:val="26"/>
                <w:lang w:eastAsia="ru-RU"/>
              </w:rPr>
              <w:t>УСТЬ-АБАКАНСКОГО РАЙОНА РЕСПУБЛИКИ ХАКАСИЯ</w:t>
            </w:r>
          </w:p>
          <w:p w:rsidR="00B033A6" w:rsidRPr="00B033A6" w:rsidRDefault="00B033A6" w:rsidP="00B033A6">
            <w:pPr>
              <w:spacing w:after="0" w:line="240" w:lineRule="auto"/>
              <w:ind w:firstLine="709"/>
              <w:jc w:val="center"/>
              <w:rPr>
                <w:rFonts w:ascii="Times New Roman" w:eastAsia="Times New Roman" w:hAnsi="Times New Roman" w:cs="Times New Roman"/>
                <w:sz w:val="26"/>
                <w:szCs w:val="26"/>
                <w:lang w:eastAsia="ru-RU"/>
              </w:rPr>
            </w:pPr>
          </w:p>
        </w:tc>
      </w:tr>
    </w:tbl>
    <w:p w:rsidR="00B033A6" w:rsidRPr="00B033A6" w:rsidRDefault="00B033A6" w:rsidP="00B033A6">
      <w:pPr>
        <w:tabs>
          <w:tab w:val="left" w:pos="2295"/>
          <w:tab w:val="right" w:pos="9637"/>
        </w:tabs>
        <w:spacing w:after="0" w:line="240" w:lineRule="auto"/>
        <w:ind w:firstLine="709"/>
        <w:jc w:val="center"/>
        <w:rPr>
          <w:rFonts w:ascii="Times New Roman" w:eastAsia="Times New Roman" w:hAnsi="Times New Roman" w:cs="Times New Roman"/>
          <w:b/>
          <w:i/>
          <w:sz w:val="26"/>
          <w:szCs w:val="26"/>
          <w:lang w:eastAsia="ru-RU"/>
        </w:rPr>
      </w:pPr>
      <w:r w:rsidRPr="00B033A6">
        <w:rPr>
          <w:rFonts w:ascii="Times New Roman" w:eastAsia="Times New Roman" w:hAnsi="Times New Roman" w:cs="Times New Roman"/>
          <w:sz w:val="26"/>
          <w:szCs w:val="26"/>
          <w:lang w:eastAsia="ru-RU"/>
        </w:rPr>
        <w:t xml:space="preserve">                                                                                                      </w:t>
      </w:r>
      <w:r w:rsidRPr="00B033A6">
        <w:rPr>
          <w:rFonts w:ascii="Times New Roman" w:eastAsia="Times New Roman" w:hAnsi="Times New Roman" w:cs="Times New Roman"/>
          <w:b/>
          <w:i/>
          <w:sz w:val="26"/>
          <w:szCs w:val="26"/>
          <w:lang w:eastAsia="ru-RU"/>
        </w:rPr>
        <w:t xml:space="preserve">  </w:t>
      </w:r>
    </w:p>
    <w:p w:rsidR="00B033A6" w:rsidRPr="00B033A6" w:rsidRDefault="00B033A6" w:rsidP="00B033A6">
      <w:pPr>
        <w:tabs>
          <w:tab w:val="center" w:pos="4677"/>
          <w:tab w:val="left" w:pos="7770"/>
        </w:tabs>
        <w:spacing w:after="0" w:line="240" w:lineRule="auto"/>
        <w:rPr>
          <w:rFonts w:ascii="Times New Roman" w:eastAsia="Times New Roman" w:hAnsi="Times New Roman" w:cs="Times New Roman"/>
          <w:b/>
          <w:iCs/>
          <w:sz w:val="26"/>
          <w:szCs w:val="26"/>
        </w:rPr>
      </w:pPr>
      <w:r>
        <w:rPr>
          <w:rFonts w:ascii="Times New Roman" w:eastAsia="Times New Roman" w:hAnsi="Times New Roman" w:cs="Times New Roman"/>
          <w:b/>
          <w:iCs/>
          <w:sz w:val="26"/>
          <w:szCs w:val="26"/>
        </w:rPr>
        <w:tab/>
      </w:r>
      <w:r w:rsidRPr="00B033A6">
        <w:rPr>
          <w:rFonts w:ascii="Times New Roman" w:eastAsia="Times New Roman" w:hAnsi="Times New Roman" w:cs="Times New Roman"/>
          <w:b/>
          <w:iCs/>
          <w:sz w:val="26"/>
          <w:szCs w:val="26"/>
        </w:rPr>
        <w:t>РЕШЕНИЕ</w:t>
      </w:r>
      <w:r>
        <w:rPr>
          <w:rFonts w:ascii="Times New Roman" w:eastAsia="Times New Roman" w:hAnsi="Times New Roman" w:cs="Times New Roman"/>
          <w:b/>
          <w:iCs/>
          <w:sz w:val="26"/>
          <w:szCs w:val="26"/>
        </w:rPr>
        <w:tab/>
      </w:r>
    </w:p>
    <w:p w:rsidR="00B033A6" w:rsidRPr="00B033A6" w:rsidRDefault="00B033A6" w:rsidP="00B033A6">
      <w:pPr>
        <w:spacing w:after="0" w:line="240" w:lineRule="auto"/>
        <w:ind w:firstLine="709"/>
        <w:jc w:val="center"/>
        <w:rPr>
          <w:rFonts w:ascii="Times New Roman" w:eastAsia="Times New Roman" w:hAnsi="Times New Roman" w:cs="Times New Roman"/>
          <w:b/>
          <w:iCs/>
          <w:sz w:val="26"/>
          <w:szCs w:val="26"/>
        </w:rPr>
      </w:pPr>
    </w:p>
    <w:p w:rsidR="00B033A6" w:rsidRPr="00B033A6" w:rsidRDefault="00B033A6" w:rsidP="002D49DE">
      <w:pPr>
        <w:spacing w:after="0" w:line="240" w:lineRule="auto"/>
        <w:jc w:val="center"/>
        <w:rPr>
          <w:rFonts w:ascii="Times New Roman" w:eastAsia="Times New Roman" w:hAnsi="Times New Roman" w:cs="Times New Roman"/>
          <w:iCs/>
          <w:sz w:val="26"/>
          <w:szCs w:val="26"/>
        </w:rPr>
      </w:pPr>
      <w:r w:rsidRPr="00B033A6">
        <w:rPr>
          <w:rFonts w:ascii="Times New Roman" w:eastAsia="Times New Roman" w:hAnsi="Times New Roman" w:cs="Times New Roman"/>
          <w:iCs/>
          <w:sz w:val="26"/>
          <w:szCs w:val="26"/>
        </w:rPr>
        <w:t xml:space="preserve">от </w:t>
      </w:r>
      <w:proofErr w:type="gramStart"/>
      <w:r>
        <w:rPr>
          <w:rFonts w:ascii="Times New Roman" w:eastAsia="Times New Roman" w:hAnsi="Times New Roman" w:cs="Times New Roman"/>
          <w:iCs/>
          <w:sz w:val="26"/>
          <w:szCs w:val="26"/>
        </w:rPr>
        <w:t>«</w:t>
      </w:r>
      <w:r w:rsidR="002F0940">
        <w:rPr>
          <w:rFonts w:ascii="Times New Roman" w:eastAsia="Times New Roman" w:hAnsi="Times New Roman" w:cs="Times New Roman"/>
          <w:iCs/>
          <w:sz w:val="26"/>
          <w:szCs w:val="26"/>
        </w:rPr>
        <w:t xml:space="preserve"> </w:t>
      </w:r>
      <w:r w:rsidRPr="00B033A6">
        <w:rPr>
          <w:rFonts w:ascii="Times New Roman" w:eastAsia="Times New Roman" w:hAnsi="Times New Roman" w:cs="Times New Roman"/>
          <w:iCs/>
          <w:sz w:val="26"/>
          <w:szCs w:val="26"/>
        </w:rPr>
        <w:t>»</w:t>
      </w:r>
      <w:proofErr w:type="gramEnd"/>
      <w:r w:rsidR="002F0940">
        <w:rPr>
          <w:rFonts w:ascii="Times New Roman" w:eastAsia="Times New Roman" w:hAnsi="Times New Roman" w:cs="Times New Roman"/>
          <w:iCs/>
          <w:sz w:val="26"/>
          <w:szCs w:val="26"/>
        </w:rPr>
        <w:t xml:space="preserve">       </w:t>
      </w:r>
      <w:r w:rsidR="00AD6BD2">
        <w:rPr>
          <w:rFonts w:ascii="Times New Roman" w:eastAsia="Times New Roman" w:hAnsi="Times New Roman" w:cs="Times New Roman"/>
          <w:iCs/>
          <w:sz w:val="26"/>
          <w:szCs w:val="26"/>
        </w:rPr>
        <w:t xml:space="preserve"> </w:t>
      </w:r>
      <w:r w:rsidR="001A388A">
        <w:rPr>
          <w:rFonts w:ascii="Times New Roman" w:eastAsia="Times New Roman" w:hAnsi="Times New Roman" w:cs="Times New Roman"/>
          <w:iCs/>
          <w:sz w:val="26"/>
          <w:szCs w:val="26"/>
        </w:rPr>
        <w:t>2021</w:t>
      </w:r>
      <w:r w:rsidRPr="00B033A6">
        <w:rPr>
          <w:rFonts w:ascii="Times New Roman" w:eastAsia="Times New Roman" w:hAnsi="Times New Roman" w:cs="Times New Roman"/>
          <w:iCs/>
          <w:sz w:val="26"/>
          <w:szCs w:val="26"/>
        </w:rPr>
        <w:t xml:space="preserve"> г.             с. Московск</w:t>
      </w:r>
      <w:r w:rsidR="002C55CE">
        <w:rPr>
          <w:rFonts w:ascii="Times New Roman" w:eastAsia="Times New Roman" w:hAnsi="Times New Roman" w:cs="Times New Roman"/>
          <w:iCs/>
          <w:sz w:val="26"/>
          <w:szCs w:val="26"/>
        </w:rPr>
        <w:t xml:space="preserve">ое                     </w:t>
      </w:r>
      <w:r w:rsidR="002D49DE">
        <w:rPr>
          <w:rFonts w:ascii="Times New Roman" w:eastAsia="Times New Roman" w:hAnsi="Times New Roman" w:cs="Times New Roman"/>
          <w:iCs/>
          <w:sz w:val="26"/>
          <w:szCs w:val="26"/>
        </w:rPr>
        <w:tab/>
      </w:r>
      <w:r w:rsidR="002D49DE">
        <w:rPr>
          <w:rFonts w:ascii="Times New Roman" w:eastAsia="Times New Roman" w:hAnsi="Times New Roman" w:cs="Times New Roman"/>
          <w:iCs/>
          <w:sz w:val="26"/>
          <w:szCs w:val="26"/>
        </w:rPr>
        <w:tab/>
      </w:r>
      <w:r w:rsidR="002D49DE">
        <w:rPr>
          <w:rFonts w:ascii="Times New Roman" w:eastAsia="Times New Roman" w:hAnsi="Times New Roman" w:cs="Times New Roman"/>
          <w:iCs/>
          <w:sz w:val="26"/>
          <w:szCs w:val="26"/>
        </w:rPr>
        <w:tab/>
      </w:r>
      <w:r w:rsidRPr="00B033A6">
        <w:rPr>
          <w:rFonts w:ascii="Times New Roman" w:eastAsia="Times New Roman" w:hAnsi="Times New Roman" w:cs="Times New Roman"/>
          <w:iCs/>
          <w:sz w:val="26"/>
          <w:szCs w:val="26"/>
        </w:rPr>
        <w:t xml:space="preserve"> </w:t>
      </w:r>
      <w:r w:rsidR="002D49DE">
        <w:rPr>
          <w:rFonts w:ascii="Times New Roman" w:eastAsia="Times New Roman" w:hAnsi="Times New Roman" w:cs="Times New Roman"/>
          <w:iCs/>
          <w:sz w:val="26"/>
          <w:szCs w:val="26"/>
        </w:rPr>
        <w:t xml:space="preserve"> </w:t>
      </w:r>
      <w:r w:rsidRPr="00B033A6">
        <w:rPr>
          <w:rFonts w:ascii="Times New Roman" w:eastAsia="Times New Roman" w:hAnsi="Times New Roman" w:cs="Times New Roman"/>
          <w:iCs/>
          <w:sz w:val="26"/>
          <w:szCs w:val="26"/>
        </w:rPr>
        <w:t xml:space="preserve"> № </w:t>
      </w:r>
      <w:bookmarkStart w:id="0" w:name="_GoBack"/>
      <w:bookmarkEnd w:id="0"/>
    </w:p>
    <w:p w:rsidR="00B033A6" w:rsidRPr="00B033A6" w:rsidRDefault="00B033A6" w:rsidP="00B033A6">
      <w:pPr>
        <w:spacing w:after="0" w:line="240" w:lineRule="auto"/>
        <w:jc w:val="center"/>
        <w:rPr>
          <w:rFonts w:ascii="Times New Roman" w:eastAsia="Times New Roman" w:hAnsi="Times New Roman" w:cs="Times New Roman"/>
          <w:iCs/>
          <w:sz w:val="26"/>
          <w:szCs w:val="26"/>
        </w:rPr>
      </w:pPr>
    </w:p>
    <w:p w:rsidR="00B033A6" w:rsidRPr="00B033A6" w:rsidRDefault="00B033A6" w:rsidP="00B033A6">
      <w:pPr>
        <w:spacing w:after="0" w:line="240" w:lineRule="auto"/>
        <w:jc w:val="center"/>
        <w:rPr>
          <w:rFonts w:ascii="Times New Roman" w:eastAsia="Times New Roman" w:hAnsi="Times New Roman" w:cs="Times New Roman"/>
          <w:b/>
          <w:iCs/>
          <w:sz w:val="26"/>
          <w:szCs w:val="26"/>
        </w:rPr>
      </w:pPr>
    </w:p>
    <w:p w:rsidR="00B033A6" w:rsidRPr="00B033A6" w:rsidRDefault="00B033A6" w:rsidP="00B033A6">
      <w:pPr>
        <w:widowControl w:val="0"/>
        <w:suppressAutoHyphens/>
        <w:spacing w:after="0" w:line="240" w:lineRule="auto"/>
        <w:ind w:firstLine="709"/>
        <w:jc w:val="center"/>
        <w:rPr>
          <w:rFonts w:ascii="Times New Roman" w:eastAsia="Times New Roman" w:hAnsi="Times New Roman" w:cs="Times New Roman"/>
          <w:b/>
          <w:sz w:val="26"/>
          <w:szCs w:val="26"/>
          <w:lang w:eastAsia="ru-RU"/>
        </w:rPr>
      </w:pPr>
      <w:r w:rsidRPr="00B033A6">
        <w:rPr>
          <w:rFonts w:ascii="Times New Roman" w:eastAsia="Times New Roman" w:hAnsi="Times New Roman" w:cs="Times New Roman"/>
          <w:b/>
          <w:sz w:val="26"/>
          <w:szCs w:val="26"/>
          <w:lang w:eastAsia="ru-RU"/>
        </w:rPr>
        <w:t xml:space="preserve">О проекте решения Совета депутатов </w:t>
      </w:r>
      <w:r w:rsidR="00CF719D" w:rsidRPr="00B033A6">
        <w:rPr>
          <w:rFonts w:ascii="Times New Roman" w:eastAsia="Times New Roman" w:hAnsi="Times New Roman" w:cs="Times New Roman"/>
          <w:b/>
          <w:sz w:val="26"/>
          <w:szCs w:val="26"/>
          <w:lang w:eastAsia="ru-RU"/>
        </w:rPr>
        <w:t>Московского сельсовета</w:t>
      </w:r>
    </w:p>
    <w:p w:rsidR="00B033A6" w:rsidRPr="00B033A6" w:rsidRDefault="00B033A6" w:rsidP="00B033A6">
      <w:pPr>
        <w:spacing w:after="0" w:line="240" w:lineRule="auto"/>
        <w:jc w:val="center"/>
        <w:rPr>
          <w:rFonts w:ascii="Times New Roman" w:eastAsia="Times New Roman" w:hAnsi="Times New Roman" w:cs="Times New Roman"/>
          <w:b/>
          <w:iCs/>
          <w:sz w:val="26"/>
          <w:szCs w:val="26"/>
        </w:rPr>
      </w:pPr>
      <w:r w:rsidRPr="00B033A6">
        <w:rPr>
          <w:rFonts w:ascii="Times New Roman" w:eastAsia="Times New Roman" w:hAnsi="Times New Roman" w:cs="Times New Roman"/>
          <w:b/>
          <w:sz w:val="26"/>
          <w:szCs w:val="26"/>
          <w:lang w:eastAsia="ru-RU"/>
        </w:rPr>
        <w:t>«О внесении изменений и дополнений в Устав муниципального образования Московский сельсовет Усть-Абаканского района Республики Хакасия»</w:t>
      </w:r>
      <w:r w:rsidRPr="00B033A6">
        <w:rPr>
          <w:rFonts w:ascii="Times New Roman" w:eastAsia="Times New Roman" w:hAnsi="Times New Roman" w:cs="Times New Roman"/>
          <w:b/>
          <w:iCs/>
          <w:sz w:val="26"/>
          <w:szCs w:val="26"/>
        </w:rPr>
        <w:t xml:space="preserve"> </w:t>
      </w:r>
    </w:p>
    <w:p w:rsidR="00B033A6" w:rsidRPr="00B033A6" w:rsidRDefault="00B033A6" w:rsidP="00B033A6">
      <w:pPr>
        <w:spacing w:after="0" w:line="240" w:lineRule="auto"/>
        <w:ind w:firstLine="709"/>
        <w:jc w:val="center"/>
        <w:rPr>
          <w:rFonts w:ascii="Times New Roman" w:eastAsia="Times New Roman" w:hAnsi="Times New Roman" w:cs="Times New Roman"/>
          <w:iCs/>
          <w:color w:val="008080"/>
          <w:sz w:val="26"/>
          <w:szCs w:val="26"/>
        </w:rPr>
      </w:pPr>
    </w:p>
    <w:p w:rsidR="00B033A6" w:rsidRPr="00B033A6" w:rsidRDefault="00B033A6" w:rsidP="002D49DE">
      <w:pPr>
        <w:spacing w:after="0" w:line="240" w:lineRule="auto"/>
        <w:jc w:val="both"/>
        <w:rPr>
          <w:rFonts w:ascii="Times New Roman" w:eastAsia="Times New Roman" w:hAnsi="Times New Roman" w:cs="Times New Roman"/>
          <w:sz w:val="26"/>
          <w:szCs w:val="26"/>
          <w:lang w:eastAsia="ru-RU"/>
        </w:rPr>
      </w:pPr>
      <w:r w:rsidRPr="00B033A6">
        <w:rPr>
          <w:rFonts w:ascii="Times New Roman" w:eastAsia="Times New Roman" w:hAnsi="Times New Roman" w:cs="Times New Roman"/>
          <w:sz w:val="26"/>
          <w:szCs w:val="26"/>
          <w:lang w:eastAsia="ru-RU"/>
        </w:rPr>
        <w:t xml:space="preserve">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w:t>
      </w:r>
      <w:r w:rsidR="002D49DE" w:rsidRPr="00B033A6">
        <w:rPr>
          <w:rFonts w:ascii="Times New Roman" w:eastAsia="Times New Roman" w:hAnsi="Times New Roman" w:cs="Times New Roman"/>
          <w:sz w:val="26"/>
          <w:szCs w:val="26"/>
          <w:lang w:eastAsia="ru-RU"/>
        </w:rPr>
        <w:t xml:space="preserve">), </w:t>
      </w:r>
      <w:r w:rsidR="002D49DE">
        <w:rPr>
          <w:rFonts w:ascii="Times New Roman" w:eastAsia="Times New Roman" w:hAnsi="Times New Roman" w:cs="Times New Roman"/>
          <w:sz w:val="26"/>
          <w:szCs w:val="26"/>
          <w:lang w:eastAsia="ru-RU"/>
        </w:rPr>
        <w:t>пунктом 1 части 1 статьи 29 Устава муниципального образования Московский сельсовет Усть-Абаканского района</w:t>
      </w:r>
      <w:r w:rsidRPr="00B033A6">
        <w:rPr>
          <w:rFonts w:ascii="Times New Roman" w:eastAsia="Times New Roman" w:hAnsi="Times New Roman" w:cs="Times New Roman"/>
          <w:sz w:val="26"/>
          <w:szCs w:val="26"/>
          <w:lang w:eastAsia="ru-RU"/>
        </w:rPr>
        <w:t xml:space="preserve"> Республики Хакасия  </w:t>
      </w:r>
    </w:p>
    <w:p w:rsidR="00B033A6" w:rsidRPr="00B033A6" w:rsidRDefault="002D49DE" w:rsidP="002D49D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Р</w:t>
      </w:r>
      <w:r w:rsidR="00B033A6" w:rsidRPr="00B033A6">
        <w:rPr>
          <w:rFonts w:ascii="Times New Roman" w:eastAsia="Times New Roman" w:hAnsi="Times New Roman" w:cs="Times New Roman"/>
          <w:b/>
          <w:sz w:val="26"/>
          <w:szCs w:val="26"/>
          <w:lang w:eastAsia="ru-RU"/>
        </w:rPr>
        <w:t>ЕШИЛ:</w:t>
      </w:r>
      <w:r w:rsidR="00B033A6" w:rsidRPr="00B033A6">
        <w:rPr>
          <w:rFonts w:ascii="Times New Roman" w:eastAsia="Times New Roman" w:hAnsi="Times New Roman" w:cs="Times New Roman"/>
          <w:sz w:val="26"/>
          <w:szCs w:val="26"/>
          <w:lang w:eastAsia="ru-RU"/>
        </w:rPr>
        <w:t xml:space="preserve"> </w:t>
      </w:r>
    </w:p>
    <w:p w:rsidR="00B033A6" w:rsidRPr="00B033A6" w:rsidRDefault="00B033A6" w:rsidP="00B033A6">
      <w:pPr>
        <w:spacing w:after="0" w:line="240" w:lineRule="auto"/>
        <w:ind w:left="180"/>
        <w:rPr>
          <w:rFonts w:ascii="Times New Roman" w:eastAsia="Times New Roman" w:hAnsi="Times New Roman" w:cs="Times New Roman"/>
          <w:iCs/>
          <w:sz w:val="26"/>
          <w:szCs w:val="26"/>
        </w:rPr>
      </w:pPr>
    </w:p>
    <w:p w:rsidR="00B033A6" w:rsidRPr="00B033A6" w:rsidRDefault="00B033A6" w:rsidP="002D49DE">
      <w:pPr>
        <w:numPr>
          <w:ilvl w:val="0"/>
          <w:numId w:val="1"/>
        </w:numPr>
        <w:spacing w:after="0" w:line="240" w:lineRule="auto"/>
        <w:ind w:left="0" w:firstLine="0"/>
        <w:jc w:val="both"/>
        <w:rPr>
          <w:rFonts w:ascii="Times New Roman" w:eastAsia="Times New Roman" w:hAnsi="Times New Roman" w:cs="Times New Roman"/>
          <w:iCs/>
          <w:sz w:val="26"/>
          <w:szCs w:val="26"/>
        </w:rPr>
      </w:pPr>
      <w:r w:rsidRPr="00B033A6">
        <w:rPr>
          <w:rFonts w:ascii="Times New Roman" w:eastAsia="Times New Roman" w:hAnsi="Times New Roman" w:cs="Times New Roman"/>
          <w:sz w:val="26"/>
          <w:szCs w:val="26"/>
          <w:lang w:eastAsia="ru-RU"/>
        </w:rPr>
        <w:t xml:space="preserve">Принять проект решения Совета депутатов Московского сельсовета </w:t>
      </w:r>
      <w:r w:rsidRPr="00B033A6">
        <w:rPr>
          <w:rFonts w:ascii="Times New Roman" w:eastAsia="Times New Roman" w:hAnsi="Times New Roman" w:cs="Times New Roman"/>
          <w:iCs/>
          <w:sz w:val="26"/>
          <w:szCs w:val="26"/>
        </w:rPr>
        <w:t>«О внесении изменений и дополнений в Устав муниципального образования Московский сельсовет Усть-Абаканского района Республики Хакасия» (далее – проект решения) для последующего обсуждения на публичных слушаниях (Приложение).</w:t>
      </w:r>
    </w:p>
    <w:p w:rsidR="00B033A6" w:rsidRPr="00B033A6" w:rsidRDefault="00B033A6" w:rsidP="002D49DE">
      <w:pPr>
        <w:numPr>
          <w:ilvl w:val="0"/>
          <w:numId w:val="1"/>
        </w:numPr>
        <w:spacing w:after="0" w:line="240" w:lineRule="auto"/>
        <w:ind w:left="0" w:firstLine="0"/>
        <w:jc w:val="both"/>
        <w:rPr>
          <w:rFonts w:ascii="Times New Roman" w:eastAsia="Times New Roman" w:hAnsi="Times New Roman" w:cs="Times New Roman"/>
          <w:b/>
          <w:sz w:val="26"/>
          <w:szCs w:val="26"/>
          <w:lang w:eastAsia="ru-RU"/>
        </w:rPr>
      </w:pPr>
      <w:r w:rsidRPr="00B033A6">
        <w:rPr>
          <w:rFonts w:ascii="Times New Roman" w:eastAsia="Times New Roman" w:hAnsi="Times New Roman" w:cs="Times New Roman"/>
          <w:sz w:val="26"/>
          <w:szCs w:val="26"/>
          <w:lang w:eastAsia="ru-RU"/>
        </w:rPr>
        <w:t>Для обсуждения проекта решения назначить публичн</w:t>
      </w:r>
      <w:r w:rsidR="006C22B5">
        <w:rPr>
          <w:rFonts w:ascii="Times New Roman" w:eastAsia="Times New Roman" w:hAnsi="Times New Roman" w:cs="Times New Roman"/>
          <w:sz w:val="26"/>
          <w:szCs w:val="26"/>
          <w:lang w:eastAsia="ru-RU"/>
        </w:rPr>
        <w:t xml:space="preserve">ые слушания на </w:t>
      </w:r>
      <w:r w:rsidR="006C22B5" w:rsidRPr="00C4533B">
        <w:rPr>
          <w:rFonts w:ascii="Times New Roman" w:eastAsia="Times New Roman" w:hAnsi="Times New Roman" w:cs="Times New Roman"/>
          <w:sz w:val="26"/>
          <w:szCs w:val="26"/>
          <w:lang w:eastAsia="ru-RU"/>
        </w:rPr>
        <w:t>«2</w:t>
      </w:r>
      <w:r w:rsidR="00C4533B" w:rsidRPr="00C4533B">
        <w:rPr>
          <w:rFonts w:ascii="Times New Roman" w:eastAsia="Times New Roman" w:hAnsi="Times New Roman" w:cs="Times New Roman"/>
          <w:sz w:val="26"/>
          <w:szCs w:val="26"/>
          <w:lang w:eastAsia="ru-RU"/>
        </w:rPr>
        <w:t>8</w:t>
      </w:r>
      <w:r w:rsidRPr="00C4533B">
        <w:rPr>
          <w:rFonts w:ascii="Times New Roman" w:eastAsia="Times New Roman" w:hAnsi="Times New Roman" w:cs="Times New Roman"/>
          <w:sz w:val="26"/>
          <w:szCs w:val="26"/>
          <w:lang w:eastAsia="ru-RU"/>
        </w:rPr>
        <w:t>»</w:t>
      </w:r>
      <w:r w:rsidR="006C22B5" w:rsidRPr="00C4533B">
        <w:rPr>
          <w:rFonts w:ascii="Times New Roman" w:eastAsia="Times New Roman" w:hAnsi="Times New Roman" w:cs="Times New Roman"/>
          <w:sz w:val="26"/>
          <w:szCs w:val="26"/>
          <w:lang w:eastAsia="ru-RU"/>
        </w:rPr>
        <w:t xml:space="preserve"> </w:t>
      </w:r>
      <w:r w:rsidR="00C4533B" w:rsidRPr="00C4533B">
        <w:rPr>
          <w:rFonts w:ascii="Times New Roman" w:eastAsia="Times New Roman" w:hAnsi="Times New Roman" w:cs="Times New Roman"/>
          <w:sz w:val="26"/>
          <w:szCs w:val="26"/>
          <w:lang w:eastAsia="ru-RU"/>
        </w:rPr>
        <w:t>декабря</w:t>
      </w:r>
      <w:r w:rsidR="00CF719D" w:rsidRPr="00C4533B">
        <w:rPr>
          <w:rFonts w:ascii="Times New Roman" w:eastAsia="Times New Roman" w:hAnsi="Times New Roman" w:cs="Times New Roman"/>
          <w:sz w:val="26"/>
          <w:szCs w:val="26"/>
          <w:lang w:eastAsia="ru-RU"/>
        </w:rPr>
        <w:t xml:space="preserve"> 20</w:t>
      </w:r>
      <w:r w:rsidR="00C4533B" w:rsidRPr="00C4533B">
        <w:rPr>
          <w:rFonts w:ascii="Times New Roman" w:eastAsia="Times New Roman" w:hAnsi="Times New Roman" w:cs="Times New Roman"/>
          <w:sz w:val="26"/>
          <w:szCs w:val="26"/>
          <w:lang w:eastAsia="ru-RU"/>
        </w:rPr>
        <w:t>21</w:t>
      </w:r>
      <w:r w:rsidRPr="00C4533B">
        <w:rPr>
          <w:rFonts w:ascii="Times New Roman" w:eastAsia="Times New Roman" w:hAnsi="Times New Roman" w:cs="Times New Roman"/>
          <w:sz w:val="26"/>
          <w:szCs w:val="26"/>
          <w:lang w:eastAsia="ru-RU"/>
        </w:rPr>
        <w:t xml:space="preserve"> года. Публичные слушания провести в здании администрации </w:t>
      </w:r>
      <w:r w:rsidRPr="00B033A6">
        <w:rPr>
          <w:rFonts w:ascii="Times New Roman" w:eastAsia="Times New Roman" w:hAnsi="Times New Roman" w:cs="Times New Roman"/>
          <w:sz w:val="26"/>
          <w:szCs w:val="26"/>
          <w:lang w:eastAsia="ru-RU"/>
        </w:rPr>
        <w:t xml:space="preserve">Московского сельсовета по адресу: с. Московское, ул. Советская 30, в 10 часов </w:t>
      </w:r>
      <w:r w:rsidR="00CF719D" w:rsidRPr="00B033A6">
        <w:rPr>
          <w:rFonts w:ascii="Times New Roman" w:eastAsia="Times New Roman" w:hAnsi="Times New Roman" w:cs="Times New Roman"/>
          <w:sz w:val="26"/>
          <w:szCs w:val="26"/>
          <w:lang w:eastAsia="ru-RU"/>
        </w:rPr>
        <w:t>00 минут</w:t>
      </w:r>
      <w:r w:rsidRPr="00B033A6">
        <w:rPr>
          <w:rFonts w:ascii="Times New Roman" w:eastAsia="Times New Roman" w:hAnsi="Times New Roman" w:cs="Times New Roman"/>
          <w:sz w:val="26"/>
          <w:szCs w:val="26"/>
          <w:lang w:eastAsia="ru-RU"/>
        </w:rPr>
        <w:t xml:space="preserve">, д. Ковыльная, ул. </w:t>
      </w:r>
      <w:r w:rsidR="00CF719D" w:rsidRPr="00B033A6">
        <w:rPr>
          <w:rFonts w:ascii="Times New Roman" w:eastAsia="Times New Roman" w:hAnsi="Times New Roman" w:cs="Times New Roman"/>
          <w:sz w:val="26"/>
          <w:szCs w:val="26"/>
          <w:lang w:eastAsia="ru-RU"/>
        </w:rPr>
        <w:t>Клубная 2</w:t>
      </w:r>
      <w:r w:rsidRPr="00B033A6">
        <w:rPr>
          <w:rFonts w:ascii="Times New Roman" w:eastAsia="Times New Roman" w:hAnsi="Times New Roman" w:cs="Times New Roman"/>
          <w:sz w:val="26"/>
          <w:szCs w:val="26"/>
          <w:lang w:eastAsia="ru-RU"/>
        </w:rPr>
        <w:t>, здание филиал № 1 МКУК «Московский СДК» 11часов 00 минут, аал Мохов, ул. Школьная филиал №2 МКУК «Московский СДК» 12 часов 00 минут.</w:t>
      </w:r>
    </w:p>
    <w:p w:rsidR="00B033A6" w:rsidRPr="00B033A6" w:rsidRDefault="00B033A6" w:rsidP="002D49DE">
      <w:pPr>
        <w:numPr>
          <w:ilvl w:val="0"/>
          <w:numId w:val="1"/>
        </w:numPr>
        <w:spacing w:after="0" w:line="240" w:lineRule="auto"/>
        <w:ind w:left="0" w:firstLine="0"/>
        <w:jc w:val="both"/>
        <w:rPr>
          <w:rFonts w:ascii="Times New Roman" w:eastAsia="Times New Roman" w:hAnsi="Times New Roman" w:cs="Times New Roman"/>
          <w:b/>
          <w:sz w:val="26"/>
          <w:szCs w:val="26"/>
          <w:lang w:eastAsia="ru-RU"/>
        </w:rPr>
      </w:pPr>
      <w:r w:rsidRPr="00B033A6">
        <w:rPr>
          <w:rFonts w:ascii="Times New Roman" w:eastAsia="Times New Roman" w:hAnsi="Times New Roman" w:cs="Times New Roman"/>
          <w:sz w:val="26"/>
          <w:szCs w:val="26"/>
          <w:lang w:eastAsia="ru-RU"/>
        </w:rPr>
        <w:t>Обнародовать</w:t>
      </w:r>
      <w:r w:rsidRPr="00B033A6">
        <w:rPr>
          <w:rFonts w:ascii="Times New Roman" w:eastAsia="Times New Roman" w:hAnsi="Times New Roman" w:cs="Times New Roman"/>
          <w:b/>
          <w:sz w:val="26"/>
          <w:szCs w:val="26"/>
          <w:lang w:eastAsia="ru-RU"/>
        </w:rPr>
        <w:t xml:space="preserve"> </w:t>
      </w:r>
      <w:r w:rsidRPr="00B033A6">
        <w:rPr>
          <w:rFonts w:ascii="Times New Roman" w:eastAsia="Times New Roman" w:hAnsi="Times New Roman" w:cs="Times New Roman"/>
          <w:sz w:val="26"/>
          <w:szCs w:val="26"/>
          <w:lang w:eastAsia="ru-RU"/>
        </w:rPr>
        <w:t xml:space="preserve">настоящее Решение на информационных стендах, в специально отведенных местах, в здании администрации поселения (с. Московское), у здания клуба в деревне Ковыльная, у здания клуба в аал Мохов и дополнительно разместить в сети «Интернет» на официальном сайте муниципального образования Московский сельсовет. </w:t>
      </w:r>
    </w:p>
    <w:p w:rsidR="00B033A6" w:rsidRPr="00B033A6" w:rsidRDefault="00B033A6" w:rsidP="00B033A6">
      <w:pPr>
        <w:spacing w:after="0" w:line="240" w:lineRule="auto"/>
        <w:contextualSpacing/>
        <w:jc w:val="both"/>
        <w:rPr>
          <w:rFonts w:ascii="Times New Roman" w:eastAsia="Times New Roman" w:hAnsi="Times New Roman" w:cs="Times New Roman"/>
          <w:iCs/>
          <w:sz w:val="26"/>
          <w:szCs w:val="26"/>
          <w:lang w:eastAsia="ru-RU"/>
        </w:rPr>
      </w:pPr>
    </w:p>
    <w:p w:rsidR="00B033A6" w:rsidRPr="00B033A6" w:rsidRDefault="00B033A6" w:rsidP="00B033A6">
      <w:pPr>
        <w:spacing w:after="0" w:line="240" w:lineRule="auto"/>
        <w:ind w:firstLine="709"/>
        <w:contextualSpacing/>
        <w:jc w:val="both"/>
        <w:rPr>
          <w:rFonts w:ascii="Times New Roman" w:eastAsia="Times New Roman" w:hAnsi="Times New Roman" w:cs="Times New Roman"/>
          <w:iCs/>
          <w:sz w:val="26"/>
          <w:szCs w:val="26"/>
          <w:lang w:eastAsia="ru-RU"/>
        </w:rPr>
      </w:pPr>
    </w:p>
    <w:p w:rsidR="00B033A6" w:rsidRPr="00B033A6" w:rsidRDefault="00B033A6" w:rsidP="00B033A6">
      <w:pPr>
        <w:spacing w:after="0" w:line="240" w:lineRule="auto"/>
        <w:contextualSpacing/>
        <w:jc w:val="both"/>
        <w:rPr>
          <w:rFonts w:ascii="Times New Roman" w:eastAsia="Times New Roman" w:hAnsi="Times New Roman" w:cs="Times New Roman"/>
          <w:iCs/>
          <w:sz w:val="26"/>
          <w:szCs w:val="26"/>
          <w:lang w:eastAsia="ru-RU"/>
        </w:rPr>
      </w:pPr>
      <w:r w:rsidRPr="00B033A6">
        <w:rPr>
          <w:rFonts w:ascii="Times New Roman" w:eastAsia="Times New Roman" w:hAnsi="Times New Roman" w:cs="Times New Roman"/>
          <w:iCs/>
          <w:sz w:val="26"/>
          <w:szCs w:val="26"/>
          <w:lang w:eastAsia="ru-RU"/>
        </w:rPr>
        <w:t>Глава Московского сельсовета                                                           А.Н. Алимов</w:t>
      </w:r>
    </w:p>
    <w:p w:rsidR="00B033A6" w:rsidRPr="00B033A6" w:rsidRDefault="00B033A6" w:rsidP="00B033A6">
      <w:pPr>
        <w:spacing w:after="0" w:line="240" w:lineRule="auto"/>
        <w:jc w:val="right"/>
        <w:rPr>
          <w:rFonts w:ascii="Times New Roman" w:eastAsia="Times New Roman" w:hAnsi="Times New Roman" w:cs="Times New Roman"/>
          <w:b/>
          <w:bCs/>
          <w:sz w:val="26"/>
          <w:szCs w:val="26"/>
          <w:lang w:eastAsia="ru-RU"/>
        </w:rPr>
      </w:pPr>
    </w:p>
    <w:tbl>
      <w:tblPr>
        <w:tblpPr w:leftFromText="180" w:rightFromText="180" w:bottomFromText="200" w:vertAnchor="text" w:horzAnchor="margin" w:tblpY="-40"/>
        <w:tblW w:w="0" w:type="auto"/>
        <w:tblLayout w:type="fixed"/>
        <w:tblLook w:val="04A0" w:firstRow="1" w:lastRow="0" w:firstColumn="1" w:lastColumn="0" w:noHBand="0" w:noVBand="1"/>
      </w:tblPr>
      <w:tblGrid>
        <w:gridCol w:w="9540"/>
      </w:tblGrid>
      <w:tr w:rsidR="005666A3" w:rsidTr="005666A3">
        <w:tc>
          <w:tcPr>
            <w:tcW w:w="9540" w:type="dxa"/>
          </w:tcPr>
          <w:p w:rsidR="005666A3" w:rsidRDefault="005666A3">
            <w:pPr>
              <w:spacing w:after="0" w:line="240" w:lineRule="auto"/>
              <w:jc w:val="right"/>
              <w:rPr>
                <w:rFonts w:ascii="Times New Roman" w:hAnsi="Times New Roman"/>
                <w:sz w:val="26"/>
                <w:szCs w:val="26"/>
              </w:rPr>
            </w:pPr>
            <w:r>
              <w:rPr>
                <w:rFonts w:ascii="Times New Roman" w:hAnsi="Times New Roman"/>
                <w:b/>
                <w:bCs/>
                <w:sz w:val="26"/>
                <w:szCs w:val="26"/>
              </w:rPr>
              <w:lastRenderedPageBreak/>
              <w:t>ПРОЕКТ РЕШЕНИЯ</w:t>
            </w:r>
          </w:p>
          <w:p w:rsidR="005666A3" w:rsidRDefault="005666A3">
            <w:pPr>
              <w:spacing w:after="0" w:line="240" w:lineRule="auto"/>
              <w:jc w:val="center"/>
              <w:rPr>
                <w:rFonts w:ascii="Times New Roman" w:hAnsi="Times New Roman"/>
                <w:sz w:val="26"/>
                <w:szCs w:val="26"/>
              </w:rPr>
            </w:pPr>
          </w:p>
          <w:p w:rsidR="005666A3" w:rsidRDefault="005666A3">
            <w:pPr>
              <w:spacing w:after="0"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771525" cy="771525"/>
                  <wp:effectExtent l="0" t="0" r="9525" b="9525"/>
                  <wp:docPr id="3" name="Рисунок 3"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5666A3" w:rsidRDefault="005666A3">
            <w:pPr>
              <w:spacing w:after="0" w:line="240" w:lineRule="auto"/>
              <w:jc w:val="center"/>
              <w:rPr>
                <w:rFonts w:ascii="Times New Roman" w:hAnsi="Times New Roman"/>
                <w:sz w:val="26"/>
                <w:szCs w:val="26"/>
              </w:rPr>
            </w:pPr>
            <w:r>
              <w:rPr>
                <w:rFonts w:ascii="Times New Roman" w:hAnsi="Times New Roman"/>
                <w:sz w:val="26"/>
                <w:szCs w:val="26"/>
              </w:rPr>
              <w:t xml:space="preserve"> </w:t>
            </w:r>
          </w:p>
        </w:tc>
      </w:tr>
      <w:tr w:rsidR="005666A3" w:rsidTr="005666A3">
        <w:tc>
          <w:tcPr>
            <w:tcW w:w="9540" w:type="dxa"/>
            <w:tcBorders>
              <w:top w:val="nil"/>
              <w:left w:val="nil"/>
              <w:bottom w:val="double" w:sz="18" w:space="0" w:color="auto"/>
              <w:right w:val="nil"/>
            </w:tcBorders>
            <w:hideMark/>
          </w:tcPr>
          <w:p w:rsidR="005666A3" w:rsidRDefault="005666A3">
            <w:pPr>
              <w:spacing w:after="0" w:line="240" w:lineRule="auto"/>
              <w:jc w:val="center"/>
              <w:rPr>
                <w:rFonts w:ascii="Times New Roman" w:hAnsi="Times New Roman"/>
                <w:b/>
                <w:sz w:val="26"/>
                <w:szCs w:val="26"/>
              </w:rPr>
            </w:pPr>
            <w:r>
              <w:rPr>
                <w:rFonts w:ascii="Times New Roman" w:hAnsi="Times New Roman"/>
                <w:b/>
                <w:sz w:val="26"/>
                <w:szCs w:val="26"/>
              </w:rPr>
              <w:t xml:space="preserve">СОВЕТ ДЕПУТАТОВ </w:t>
            </w:r>
          </w:p>
          <w:p w:rsidR="005666A3" w:rsidRDefault="005666A3">
            <w:pPr>
              <w:spacing w:after="0" w:line="240" w:lineRule="auto"/>
              <w:jc w:val="center"/>
              <w:rPr>
                <w:rFonts w:ascii="Times New Roman" w:hAnsi="Times New Roman"/>
                <w:b/>
                <w:sz w:val="26"/>
                <w:szCs w:val="26"/>
              </w:rPr>
            </w:pPr>
            <w:r>
              <w:rPr>
                <w:rFonts w:ascii="Times New Roman" w:hAnsi="Times New Roman"/>
                <w:b/>
                <w:sz w:val="26"/>
                <w:szCs w:val="26"/>
              </w:rPr>
              <w:t>МОСКОВСКОГО СЕЛЬСОВЕТА</w:t>
            </w:r>
          </w:p>
          <w:p w:rsidR="005666A3" w:rsidRDefault="005666A3">
            <w:pPr>
              <w:spacing w:after="0" w:line="240" w:lineRule="auto"/>
              <w:jc w:val="center"/>
              <w:rPr>
                <w:rFonts w:ascii="Times New Roman" w:hAnsi="Times New Roman"/>
                <w:sz w:val="26"/>
                <w:szCs w:val="26"/>
              </w:rPr>
            </w:pPr>
            <w:r>
              <w:rPr>
                <w:rFonts w:ascii="Times New Roman" w:hAnsi="Times New Roman"/>
                <w:b/>
                <w:sz w:val="26"/>
                <w:szCs w:val="26"/>
              </w:rPr>
              <w:t>УСТЬ-АБАКАНСКОГО РАЙОНА</w:t>
            </w:r>
          </w:p>
        </w:tc>
      </w:tr>
    </w:tbl>
    <w:p w:rsidR="005666A3" w:rsidRDefault="005666A3" w:rsidP="005666A3">
      <w:pPr>
        <w:spacing w:after="0" w:line="240" w:lineRule="auto"/>
        <w:jc w:val="right"/>
        <w:rPr>
          <w:rFonts w:ascii="Times New Roman" w:eastAsia="Times New Roman" w:hAnsi="Times New Roman"/>
          <w:sz w:val="26"/>
          <w:szCs w:val="26"/>
          <w:lang w:eastAsia="ru-RU"/>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ab/>
      </w:r>
      <w:r>
        <w:rPr>
          <w:rFonts w:ascii="Times New Roman" w:hAnsi="Times New Roman"/>
          <w:sz w:val="26"/>
          <w:szCs w:val="26"/>
        </w:rPr>
        <w:tab/>
      </w:r>
    </w:p>
    <w:p w:rsidR="005666A3" w:rsidRDefault="005666A3" w:rsidP="005666A3">
      <w:pPr>
        <w:spacing w:after="0" w:line="240" w:lineRule="auto"/>
        <w:jc w:val="center"/>
        <w:rPr>
          <w:rFonts w:ascii="Times New Roman" w:hAnsi="Times New Roman"/>
          <w:b/>
          <w:sz w:val="26"/>
          <w:szCs w:val="26"/>
        </w:rPr>
      </w:pPr>
    </w:p>
    <w:p w:rsidR="005666A3" w:rsidRDefault="005666A3" w:rsidP="005666A3">
      <w:pPr>
        <w:spacing w:after="0" w:line="240" w:lineRule="auto"/>
        <w:jc w:val="center"/>
        <w:rPr>
          <w:rFonts w:ascii="Times New Roman" w:hAnsi="Times New Roman"/>
          <w:b/>
          <w:sz w:val="26"/>
          <w:szCs w:val="26"/>
        </w:rPr>
      </w:pPr>
      <w:r>
        <w:rPr>
          <w:rFonts w:ascii="Times New Roman" w:hAnsi="Times New Roman"/>
          <w:b/>
          <w:sz w:val="26"/>
          <w:szCs w:val="26"/>
        </w:rPr>
        <w:t>Р Е Ш Е Н И Е</w:t>
      </w:r>
    </w:p>
    <w:p w:rsidR="005666A3" w:rsidRDefault="005666A3" w:rsidP="005666A3">
      <w:pPr>
        <w:spacing w:after="0" w:line="240" w:lineRule="auto"/>
        <w:rPr>
          <w:rFonts w:ascii="Times New Roman" w:hAnsi="Times New Roman"/>
          <w:b/>
          <w:sz w:val="26"/>
          <w:szCs w:val="26"/>
        </w:rPr>
      </w:pPr>
    </w:p>
    <w:p w:rsidR="005666A3" w:rsidRDefault="005666A3" w:rsidP="005666A3">
      <w:pPr>
        <w:spacing w:after="0" w:line="240" w:lineRule="auto"/>
        <w:jc w:val="center"/>
        <w:rPr>
          <w:rFonts w:ascii="Times New Roman" w:hAnsi="Times New Roman"/>
          <w:b/>
          <w:sz w:val="26"/>
          <w:szCs w:val="26"/>
        </w:rPr>
      </w:pPr>
    </w:p>
    <w:p w:rsidR="005666A3" w:rsidRDefault="005666A3" w:rsidP="005666A3">
      <w:pPr>
        <w:spacing w:after="0" w:line="240" w:lineRule="auto"/>
        <w:rPr>
          <w:rFonts w:ascii="Times New Roman" w:hAnsi="Times New Roman"/>
          <w:sz w:val="26"/>
          <w:szCs w:val="26"/>
        </w:rPr>
      </w:pPr>
      <w:r>
        <w:rPr>
          <w:rFonts w:ascii="Times New Roman" w:hAnsi="Times New Roman"/>
          <w:sz w:val="26"/>
          <w:szCs w:val="26"/>
        </w:rPr>
        <w:t xml:space="preserve">от </w:t>
      </w:r>
      <w:proofErr w:type="gramStart"/>
      <w:r>
        <w:rPr>
          <w:rFonts w:ascii="Times New Roman" w:hAnsi="Times New Roman"/>
          <w:sz w:val="26"/>
          <w:szCs w:val="26"/>
        </w:rPr>
        <w:t xml:space="preserve">«  </w:t>
      </w:r>
      <w:proofErr w:type="gramEnd"/>
      <w:r>
        <w:rPr>
          <w:rFonts w:ascii="Times New Roman" w:hAnsi="Times New Roman"/>
          <w:sz w:val="26"/>
          <w:szCs w:val="26"/>
        </w:rPr>
        <w:t xml:space="preserve"> »             2021 г.               с. Московское                                       </w:t>
      </w:r>
      <w:r>
        <w:rPr>
          <w:rFonts w:ascii="Times New Roman" w:hAnsi="Times New Roman"/>
          <w:sz w:val="26"/>
          <w:szCs w:val="26"/>
        </w:rPr>
        <w:tab/>
      </w:r>
      <w:r>
        <w:rPr>
          <w:rFonts w:ascii="Times New Roman" w:hAnsi="Times New Roman"/>
          <w:sz w:val="26"/>
          <w:szCs w:val="26"/>
        </w:rPr>
        <w:tab/>
        <w:t xml:space="preserve">№ </w:t>
      </w:r>
    </w:p>
    <w:p w:rsidR="005666A3" w:rsidRDefault="005666A3" w:rsidP="005666A3">
      <w:pPr>
        <w:spacing w:after="0" w:line="240" w:lineRule="auto"/>
        <w:jc w:val="right"/>
        <w:rPr>
          <w:rFonts w:ascii="Times New Roman" w:hAnsi="Times New Roman"/>
          <w:sz w:val="26"/>
          <w:szCs w:val="26"/>
        </w:rPr>
      </w:pPr>
    </w:p>
    <w:p w:rsidR="005666A3" w:rsidRDefault="005666A3" w:rsidP="005666A3">
      <w:pPr>
        <w:spacing w:after="0" w:line="240" w:lineRule="auto"/>
        <w:jc w:val="center"/>
        <w:rPr>
          <w:rStyle w:val="a6"/>
          <w:rFonts w:ascii="Times New Roman" w:hAnsi="Times New Roman"/>
          <w:b/>
          <w:iCs/>
          <w:color w:val="auto"/>
          <w:szCs w:val="26"/>
          <w:lang w:val="ru-RU"/>
        </w:rPr>
      </w:pPr>
      <w:r w:rsidRPr="005666A3">
        <w:rPr>
          <w:rStyle w:val="a6"/>
          <w:rFonts w:ascii="Times New Roman" w:hAnsi="Times New Roman"/>
          <w:b/>
          <w:iCs/>
          <w:sz w:val="26"/>
          <w:szCs w:val="26"/>
          <w:lang w:val="ru-RU"/>
        </w:rPr>
        <w:t>О внесении изменений и дополнений в</w:t>
      </w:r>
    </w:p>
    <w:p w:rsidR="005666A3" w:rsidRDefault="005666A3" w:rsidP="005666A3">
      <w:pPr>
        <w:spacing w:after="0" w:line="240" w:lineRule="auto"/>
        <w:jc w:val="center"/>
        <w:rPr>
          <w:lang w:eastAsia="ru-RU"/>
        </w:rPr>
      </w:pPr>
      <w:r>
        <w:rPr>
          <w:rFonts w:ascii="Times New Roman" w:hAnsi="Times New Roman"/>
          <w:b/>
          <w:sz w:val="26"/>
          <w:szCs w:val="26"/>
        </w:rPr>
        <w:t xml:space="preserve">Устав муниципального образования Московский сельсовет </w:t>
      </w:r>
    </w:p>
    <w:p w:rsidR="005666A3" w:rsidRDefault="005666A3" w:rsidP="005666A3">
      <w:pPr>
        <w:spacing w:after="0" w:line="240" w:lineRule="auto"/>
        <w:jc w:val="center"/>
        <w:rPr>
          <w:rFonts w:ascii="Times New Roman" w:hAnsi="Times New Roman"/>
          <w:b/>
          <w:sz w:val="26"/>
          <w:szCs w:val="26"/>
        </w:rPr>
      </w:pPr>
      <w:r>
        <w:rPr>
          <w:rFonts w:ascii="Times New Roman" w:hAnsi="Times New Roman"/>
          <w:b/>
          <w:sz w:val="26"/>
          <w:szCs w:val="26"/>
        </w:rPr>
        <w:t>Усть-Абаканского района Республики Хакасия</w:t>
      </w:r>
    </w:p>
    <w:p w:rsidR="005666A3" w:rsidRDefault="005666A3" w:rsidP="005666A3">
      <w:pPr>
        <w:spacing w:after="0" w:line="240" w:lineRule="auto"/>
        <w:jc w:val="center"/>
        <w:rPr>
          <w:rFonts w:ascii="Times New Roman" w:hAnsi="Times New Roman"/>
          <w:b/>
          <w:sz w:val="26"/>
          <w:szCs w:val="26"/>
        </w:rPr>
      </w:pP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Московский сельсовет Усть-Абаканского района Республики Хакасия</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Совет депутатов Московского сельсовета Усть-Абаканского района Республики Хакасия </w:t>
      </w:r>
    </w:p>
    <w:p w:rsidR="005666A3" w:rsidRDefault="005666A3" w:rsidP="005666A3">
      <w:pPr>
        <w:spacing w:after="0" w:line="240" w:lineRule="auto"/>
        <w:ind w:firstLine="709"/>
        <w:jc w:val="both"/>
        <w:rPr>
          <w:rFonts w:ascii="Times New Roman" w:hAnsi="Times New Roman"/>
          <w:sz w:val="26"/>
          <w:szCs w:val="26"/>
        </w:rPr>
      </w:pPr>
    </w:p>
    <w:p w:rsidR="005666A3" w:rsidRDefault="005666A3" w:rsidP="005666A3">
      <w:pPr>
        <w:spacing w:after="0" w:line="240" w:lineRule="auto"/>
        <w:ind w:firstLine="709"/>
        <w:jc w:val="both"/>
        <w:rPr>
          <w:rFonts w:ascii="Times New Roman" w:hAnsi="Times New Roman"/>
          <w:b/>
          <w:sz w:val="26"/>
          <w:szCs w:val="26"/>
        </w:rPr>
      </w:pPr>
      <w:r>
        <w:rPr>
          <w:rFonts w:ascii="Times New Roman" w:hAnsi="Times New Roman"/>
          <w:b/>
          <w:sz w:val="26"/>
          <w:szCs w:val="26"/>
        </w:rPr>
        <w:t>РЕШИЛ:</w:t>
      </w:r>
    </w:p>
    <w:p w:rsidR="005666A3" w:rsidRDefault="005666A3" w:rsidP="005666A3">
      <w:pPr>
        <w:spacing w:after="0" w:line="240" w:lineRule="auto"/>
        <w:ind w:firstLine="709"/>
        <w:jc w:val="both"/>
        <w:rPr>
          <w:rStyle w:val="a6"/>
          <w:rFonts w:ascii="Times New Roman" w:hAnsi="Times New Roman"/>
          <w:iCs/>
          <w:color w:val="auto"/>
          <w:szCs w:val="26"/>
          <w:lang w:val="ru-RU"/>
        </w:rPr>
      </w:pPr>
      <w:r>
        <w:rPr>
          <w:rFonts w:ascii="Times New Roman" w:hAnsi="Times New Roman"/>
          <w:sz w:val="26"/>
          <w:szCs w:val="26"/>
        </w:rPr>
        <w:t xml:space="preserve">1. Внести в Устав муниципального образования Московский сельсовет Усть-Абаканского района Республики Хакасия, принятый решением Совета депутатов муниципального образования Московский сельсовет от 06.01.2006 № 12 (в редакции от 02.08.2007 № 69, 30.01.2008 № 4, 04.05.2009 № 23, 05.12.2009 № 58, 28.06.2010 № 27, 26.11.2010 № 6, 01.04.2011 № 8, 09.02.2012 № 2, 24.12.2012 № 40, 28.06.2013 № 26,  12.03.2014 № 4, 30.09.2014 № 26, 27.02.2015 № 1, 25.12.2015 № 15, 22.04.2016 № 8, 27.03.2017 № 4, 30.06.2017 № 18, 05.03.2018 № 6, 28.04.2018 № 13, 25.01.2019 № 3; 30.04.2019 № 9, от 28.02.2020 № 3, 30.07.2020 № 16, 19.11.2020 № 13, 28.04.2021 № 34), </w:t>
      </w:r>
      <w:r w:rsidRPr="005666A3">
        <w:rPr>
          <w:rStyle w:val="a6"/>
          <w:rFonts w:ascii="Times New Roman" w:hAnsi="Times New Roman"/>
          <w:iCs/>
          <w:sz w:val="26"/>
          <w:szCs w:val="26"/>
          <w:lang w:val="ru-RU"/>
        </w:rPr>
        <w:t>следующие изменения и дополнения:</w:t>
      </w:r>
    </w:p>
    <w:p w:rsidR="005666A3" w:rsidRDefault="005666A3" w:rsidP="005666A3">
      <w:pPr>
        <w:spacing w:after="0" w:line="240" w:lineRule="auto"/>
        <w:ind w:firstLine="709"/>
        <w:jc w:val="both"/>
        <w:rPr>
          <w:lang w:eastAsia="ru-RU"/>
        </w:rPr>
      </w:pPr>
      <w:r>
        <w:rPr>
          <w:rFonts w:ascii="Times New Roman" w:hAnsi="Times New Roman"/>
          <w:color w:val="000000"/>
          <w:sz w:val="26"/>
          <w:szCs w:val="26"/>
        </w:rPr>
        <w:t xml:space="preserve">1) в пункте 9 части 1 статьи 9 </w:t>
      </w:r>
      <w:r>
        <w:rPr>
          <w:rFonts w:ascii="Times New Roman" w:hAnsi="Times New Roman"/>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666A3" w:rsidRDefault="005666A3" w:rsidP="005666A3">
      <w:pPr>
        <w:pStyle w:val="a5"/>
        <w:spacing w:after="0" w:line="240" w:lineRule="auto"/>
        <w:ind w:left="0" w:firstLine="720"/>
        <w:jc w:val="both"/>
        <w:rPr>
          <w:rFonts w:ascii="Times New Roman" w:hAnsi="Times New Roman"/>
          <w:sz w:val="26"/>
          <w:szCs w:val="26"/>
        </w:rPr>
      </w:pPr>
      <w:r>
        <w:rPr>
          <w:rFonts w:ascii="Times New Roman" w:hAnsi="Times New Roman"/>
          <w:sz w:val="26"/>
          <w:szCs w:val="26"/>
        </w:rPr>
        <w:lastRenderedPageBreak/>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 xml:space="preserve">3) в абзаце втором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Pr>
            <w:rStyle w:val="a7"/>
            <w:rFonts w:ascii="Times New Roman" w:hAnsi="Times New Roman"/>
            <w:color w:val="auto"/>
            <w:sz w:val="26"/>
            <w:szCs w:val="26"/>
          </w:rPr>
          <w:t>частью 6 статьи 4</w:t>
        </w:r>
      </w:hyperlink>
      <w:r>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5666A3" w:rsidRDefault="005666A3" w:rsidP="005666A3">
      <w:pPr>
        <w:pStyle w:val="text0"/>
        <w:ind w:firstLine="709"/>
        <w:rPr>
          <w:rFonts w:ascii="Times New Roman" w:hAnsi="Times New Roman" w:cs="Times New Roman"/>
          <w:sz w:val="26"/>
          <w:szCs w:val="26"/>
        </w:rPr>
      </w:pPr>
      <w:r>
        <w:rPr>
          <w:rFonts w:ascii="Times New Roman" w:hAnsi="Times New Roman" w:cs="Times New Roman"/>
          <w:sz w:val="26"/>
          <w:szCs w:val="26"/>
        </w:rPr>
        <w:t>4) часть 4 статьи 17 изложить в следующей редакции:</w:t>
      </w:r>
    </w:p>
    <w:p w:rsidR="005666A3" w:rsidRDefault="005666A3" w:rsidP="005666A3">
      <w:pPr>
        <w:pStyle w:val="text0"/>
        <w:ind w:firstLine="709"/>
        <w:rPr>
          <w:rFonts w:ascii="Times New Roman" w:hAnsi="Times New Roman" w:cs="Times New Roman"/>
          <w:sz w:val="26"/>
          <w:szCs w:val="26"/>
        </w:rPr>
      </w:pPr>
      <w:r>
        <w:rPr>
          <w:rFonts w:ascii="Times New Roman" w:hAnsi="Times New Roman" w:cs="Times New Roman"/>
          <w:sz w:val="26"/>
          <w:szCs w:val="26"/>
        </w:rPr>
        <w:t>«4.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666A3" w:rsidRDefault="005666A3" w:rsidP="005666A3">
      <w:pPr>
        <w:spacing w:after="0" w:line="240" w:lineRule="auto"/>
        <w:ind w:firstLine="709"/>
        <w:jc w:val="both"/>
        <w:rPr>
          <w:rFonts w:ascii="Times New Roman" w:hAnsi="Times New Roman" w:cs="Times New Roman"/>
          <w:sz w:val="26"/>
          <w:szCs w:val="26"/>
        </w:rPr>
      </w:pPr>
      <w:r>
        <w:rPr>
          <w:rFonts w:ascii="Times New Roman" w:hAnsi="Times New Roman"/>
          <w:sz w:val="26"/>
          <w:szCs w:val="26"/>
        </w:rPr>
        <w:t>5) пункт 7 абзаца первого статьи 35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6)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rFonts w:ascii="Times New Roman" w:hAnsi="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5666A3" w:rsidRDefault="005666A3" w:rsidP="005666A3">
      <w:pPr>
        <w:spacing w:after="0" w:line="240" w:lineRule="auto"/>
        <w:ind w:firstLine="709"/>
        <w:rPr>
          <w:rFonts w:ascii="Times New Roman" w:hAnsi="Times New Roman"/>
          <w:sz w:val="26"/>
          <w:szCs w:val="26"/>
        </w:rPr>
      </w:pPr>
      <w:r>
        <w:rPr>
          <w:rFonts w:ascii="Times New Roman" w:hAnsi="Times New Roman"/>
          <w:sz w:val="26"/>
          <w:szCs w:val="26"/>
        </w:rPr>
        <w:t>7) пункт 3 части 2 статьи 40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8) пункт 8 части 2 статьи 40 изложить в следующей редакции:</w:t>
      </w:r>
    </w:p>
    <w:p w:rsidR="005666A3" w:rsidRDefault="005666A3" w:rsidP="005666A3">
      <w:pPr>
        <w:spacing w:after="0" w:line="240" w:lineRule="auto"/>
        <w:ind w:firstLine="709"/>
        <w:jc w:val="both"/>
        <w:rPr>
          <w:rFonts w:ascii="Times New Roman" w:hAnsi="Times New Roman"/>
          <w:sz w:val="26"/>
          <w:szCs w:val="26"/>
        </w:rPr>
      </w:pPr>
      <w:r>
        <w:rPr>
          <w:rFonts w:ascii="Times New Roman" w:hAnsi="Times New Roman"/>
          <w:sz w:val="26"/>
          <w:szCs w:val="26"/>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Pr>
          <w:rFonts w:ascii="Times New Roman" w:hAnsi="Times New Roman"/>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9) в первом абзаце части 1 статьи 47.1 слова «</w:t>
      </w:r>
      <w:r>
        <w:rPr>
          <w:rFonts w:ascii="Times New Roman" w:hAnsi="Times New Roman"/>
          <w:color w:val="000000"/>
          <w:sz w:val="26"/>
          <w:szCs w:val="26"/>
        </w:rPr>
        <w:t xml:space="preserve">Федеральным законом от </w:t>
      </w:r>
      <w:r>
        <w:rPr>
          <w:rFonts w:ascii="Times New Roman" w:hAnsi="Times New Roman"/>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Pr>
          <w:rFonts w:ascii="Times New Roman" w:hAnsi="Times New Roman"/>
          <w:color w:val="000000"/>
          <w:sz w:val="26"/>
          <w:szCs w:val="26"/>
        </w:rPr>
        <w:t>законом</w:t>
      </w:r>
      <w:r>
        <w:rPr>
          <w:rFonts w:ascii="Times New Roman" w:hAnsi="Times New Roman"/>
          <w:sz w:val="26"/>
          <w:szCs w:val="26"/>
        </w:rPr>
        <w:t xml:space="preserve"> от 31 июля 2020 года № 248-ФЗ «О государственном контроле (надзоре) и муниципальном контроле в Российской Федерации»»;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10) часть 2 статьи 47.1. изложить в следующей редакции:</w:t>
      </w:r>
    </w:p>
    <w:p w:rsidR="005666A3" w:rsidRDefault="005666A3" w:rsidP="005666A3">
      <w:pPr>
        <w:shd w:val="clear" w:color="auto" w:fill="FFFFFF"/>
        <w:tabs>
          <w:tab w:val="left" w:pos="1056"/>
        </w:tabs>
        <w:spacing w:after="0" w:line="240" w:lineRule="auto"/>
        <w:ind w:firstLine="709"/>
        <w:jc w:val="both"/>
        <w:rPr>
          <w:rFonts w:ascii="Times New Roman" w:hAnsi="Times New Roman"/>
          <w:sz w:val="26"/>
          <w:szCs w:val="26"/>
        </w:rPr>
      </w:pPr>
      <w:r>
        <w:rPr>
          <w:rFonts w:ascii="Times New Roman" w:hAnsi="Times New Roman"/>
          <w:sz w:val="26"/>
          <w:szCs w:val="26"/>
        </w:rPr>
        <w:t>«2. К полномочиям администрации относятся:</w:t>
      </w:r>
    </w:p>
    <w:p w:rsidR="005666A3" w:rsidRDefault="005666A3" w:rsidP="005666A3">
      <w:pPr>
        <w:numPr>
          <w:ilvl w:val="0"/>
          <w:numId w:val="2"/>
        </w:numPr>
        <w:shd w:val="clear" w:color="auto" w:fill="FFFFFF"/>
        <w:tabs>
          <w:tab w:val="left" w:pos="1056"/>
        </w:tabs>
        <w:spacing w:after="0" w:line="240" w:lineRule="auto"/>
        <w:ind w:left="0" w:firstLine="709"/>
        <w:jc w:val="both"/>
        <w:rPr>
          <w:rFonts w:ascii="Times New Roman" w:hAnsi="Times New Roman"/>
          <w:sz w:val="26"/>
          <w:szCs w:val="26"/>
        </w:rPr>
      </w:pPr>
      <w:r>
        <w:rPr>
          <w:rFonts w:ascii="Times New Roman" w:hAnsi="Times New Roman"/>
          <w:sz w:val="26"/>
          <w:szCs w:val="26"/>
        </w:rPr>
        <w:t>организация и осуществление муниципального контроля на территории поселения;</w:t>
      </w:r>
    </w:p>
    <w:p w:rsidR="005666A3" w:rsidRDefault="005666A3" w:rsidP="005666A3">
      <w:pPr>
        <w:numPr>
          <w:ilvl w:val="0"/>
          <w:numId w:val="2"/>
        </w:numPr>
        <w:shd w:val="clear" w:color="auto" w:fill="FFFFFF"/>
        <w:tabs>
          <w:tab w:val="left" w:pos="1056"/>
        </w:tabs>
        <w:spacing w:after="0" w:line="240" w:lineRule="auto"/>
        <w:ind w:left="0" w:firstLine="709"/>
        <w:jc w:val="both"/>
        <w:rPr>
          <w:rFonts w:ascii="Times New Roman" w:hAnsi="Times New Roman"/>
          <w:sz w:val="26"/>
          <w:szCs w:val="26"/>
        </w:rPr>
      </w:pPr>
      <w:r>
        <w:rPr>
          <w:rFonts w:ascii="Times New Roman" w:hAnsi="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5666A3" w:rsidRDefault="005666A3" w:rsidP="005666A3">
      <w:pPr>
        <w:pStyle w:val="a5"/>
        <w:spacing w:after="0" w:line="240" w:lineRule="auto"/>
        <w:ind w:left="0" w:firstLine="709"/>
        <w:jc w:val="both"/>
        <w:rPr>
          <w:rFonts w:ascii="Times New Roman" w:hAnsi="Times New Roman"/>
          <w:iCs/>
          <w:sz w:val="26"/>
          <w:szCs w:val="26"/>
        </w:rPr>
      </w:pPr>
      <w:r>
        <w:rPr>
          <w:rFonts w:ascii="Times New Roman" w:hAnsi="Times New Roman"/>
          <w:sz w:val="26"/>
          <w:szCs w:val="26"/>
        </w:rPr>
        <w:t xml:space="preserve">11) в 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Pr>
            <w:rStyle w:val="a7"/>
            <w:rFonts w:ascii="Times New Roman" w:hAnsi="Times New Roman"/>
            <w:color w:val="auto"/>
            <w:sz w:val="26"/>
            <w:szCs w:val="26"/>
          </w:rPr>
          <w:t>частью 6 статьи 4</w:t>
        </w:r>
      </w:hyperlink>
      <w:r>
        <w:rPr>
          <w:rFonts w:ascii="Times New Roman" w:hAnsi="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5666A3" w:rsidRDefault="005666A3" w:rsidP="005666A3">
      <w:pPr>
        <w:pStyle w:val="a5"/>
        <w:spacing w:after="0" w:line="240" w:lineRule="auto"/>
        <w:ind w:left="0" w:firstLine="709"/>
        <w:jc w:val="both"/>
        <w:rPr>
          <w:rFonts w:ascii="Times New Roman" w:hAnsi="Times New Roman"/>
          <w:iCs/>
          <w:sz w:val="26"/>
          <w:szCs w:val="26"/>
        </w:rPr>
      </w:pPr>
      <w:r>
        <w:rPr>
          <w:rFonts w:ascii="Times New Roman" w:hAnsi="Times New Roman"/>
          <w:iCs/>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5666A3" w:rsidRDefault="005666A3" w:rsidP="005666A3">
      <w:pPr>
        <w:pStyle w:val="a5"/>
        <w:spacing w:after="0" w:line="240" w:lineRule="auto"/>
        <w:ind w:left="0"/>
        <w:jc w:val="both"/>
        <w:rPr>
          <w:rFonts w:ascii="Times New Roman" w:hAnsi="Times New Roman"/>
          <w:iCs/>
          <w:sz w:val="26"/>
          <w:szCs w:val="26"/>
        </w:rPr>
      </w:pPr>
    </w:p>
    <w:p w:rsidR="005666A3" w:rsidRDefault="005666A3" w:rsidP="005666A3">
      <w:pPr>
        <w:pStyle w:val="a5"/>
        <w:spacing w:after="0" w:line="240" w:lineRule="auto"/>
        <w:ind w:left="0"/>
        <w:jc w:val="both"/>
        <w:rPr>
          <w:rFonts w:ascii="Times New Roman" w:hAnsi="Times New Roman"/>
          <w:iCs/>
          <w:sz w:val="26"/>
          <w:szCs w:val="26"/>
        </w:rPr>
      </w:pP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Глава Московского сельсовета</w:t>
      </w: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 xml:space="preserve">Усть-Абаканского района </w:t>
      </w:r>
    </w:p>
    <w:p w:rsidR="005666A3" w:rsidRDefault="005666A3" w:rsidP="005666A3">
      <w:pPr>
        <w:pStyle w:val="a5"/>
        <w:spacing w:after="0" w:line="240" w:lineRule="auto"/>
        <w:ind w:left="0"/>
        <w:jc w:val="both"/>
        <w:rPr>
          <w:rFonts w:ascii="Times New Roman" w:hAnsi="Times New Roman"/>
          <w:iCs/>
          <w:sz w:val="26"/>
          <w:szCs w:val="26"/>
        </w:rPr>
      </w:pPr>
      <w:r>
        <w:rPr>
          <w:rFonts w:ascii="Times New Roman" w:hAnsi="Times New Roman"/>
          <w:iCs/>
          <w:sz w:val="26"/>
          <w:szCs w:val="26"/>
        </w:rPr>
        <w:t xml:space="preserve">Республики Хакасия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А.Н. Алимов</w:t>
      </w:r>
    </w:p>
    <w:p w:rsidR="00A61A3C" w:rsidRDefault="00A61A3C" w:rsidP="005666A3">
      <w:pPr>
        <w:spacing w:after="0" w:line="240" w:lineRule="auto"/>
        <w:jc w:val="right"/>
      </w:pPr>
    </w:p>
    <w:sectPr w:rsidR="00A61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7B5"/>
    <w:multiLevelType w:val="hybridMultilevel"/>
    <w:tmpl w:val="FB50EDCC"/>
    <w:lvl w:ilvl="0" w:tplc="6D606194">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53"/>
    <w:rsid w:val="001A292D"/>
    <w:rsid w:val="001A388A"/>
    <w:rsid w:val="002C55CE"/>
    <w:rsid w:val="002D49DE"/>
    <w:rsid w:val="002F0940"/>
    <w:rsid w:val="005666A3"/>
    <w:rsid w:val="006C22B5"/>
    <w:rsid w:val="006C7F53"/>
    <w:rsid w:val="008911E3"/>
    <w:rsid w:val="00A61A3C"/>
    <w:rsid w:val="00AD6BD2"/>
    <w:rsid w:val="00B033A6"/>
    <w:rsid w:val="00B33EA9"/>
    <w:rsid w:val="00C4533B"/>
    <w:rsid w:val="00CF719D"/>
    <w:rsid w:val="00EF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3082"/>
  <w15:chartTrackingRefBased/>
  <w15:docId w15:val="{B533A64C-0DC9-462E-BA42-D7A0B94A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C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1CCF"/>
    <w:rPr>
      <w:rFonts w:ascii="Segoe UI" w:hAnsi="Segoe UI" w:cs="Segoe UI"/>
      <w:sz w:val="18"/>
      <w:szCs w:val="18"/>
    </w:rPr>
  </w:style>
  <w:style w:type="paragraph" w:styleId="a5">
    <w:name w:val="List Paragraph"/>
    <w:basedOn w:val="a"/>
    <w:uiPriority w:val="99"/>
    <w:qFormat/>
    <w:rsid w:val="005666A3"/>
    <w:pPr>
      <w:spacing w:after="200" w:line="276" w:lineRule="auto"/>
      <w:ind w:left="720"/>
      <w:contextualSpacing/>
    </w:pPr>
    <w:rPr>
      <w:rFonts w:ascii="Calibri" w:eastAsia="Times New Roman" w:hAnsi="Calibri" w:cs="Times New Roman"/>
      <w:lang w:eastAsia="ru-RU"/>
    </w:rPr>
  </w:style>
  <w:style w:type="character" w:customStyle="1" w:styleId="text">
    <w:name w:val="text Знак"/>
    <w:link w:val="text0"/>
    <w:locked/>
    <w:rsid w:val="005666A3"/>
    <w:rPr>
      <w:rFonts w:ascii="Arial" w:hAnsi="Arial" w:cs="Arial"/>
      <w:sz w:val="24"/>
      <w:szCs w:val="24"/>
    </w:rPr>
  </w:style>
  <w:style w:type="paragraph" w:customStyle="1" w:styleId="text0">
    <w:name w:val="text"/>
    <w:basedOn w:val="a"/>
    <w:link w:val="text"/>
    <w:rsid w:val="005666A3"/>
    <w:pPr>
      <w:spacing w:after="0" w:line="240" w:lineRule="auto"/>
      <w:ind w:firstLine="567"/>
      <w:jc w:val="both"/>
    </w:pPr>
    <w:rPr>
      <w:rFonts w:ascii="Arial" w:hAnsi="Arial" w:cs="Arial"/>
      <w:sz w:val="24"/>
      <w:szCs w:val="24"/>
    </w:rPr>
  </w:style>
  <w:style w:type="character" w:customStyle="1" w:styleId="a6">
    <w:name w:val="Не вступил в силу"/>
    <w:uiPriority w:val="99"/>
    <w:rsid w:val="005666A3"/>
    <w:rPr>
      <w:rFonts w:ascii="Verdana" w:hAnsi="Verdana" w:hint="default"/>
      <w:color w:val="008080"/>
      <w:szCs w:val="20"/>
      <w:lang w:val="en-US" w:eastAsia="en-US" w:bidi="ar-SA"/>
    </w:rPr>
  </w:style>
  <w:style w:type="character" w:styleId="a7">
    <w:name w:val="Hyperlink"/>
    <w:basedOn w:val="a0"/>
    <w:uiPriority w:val="99"/>
    <w:semiHidden/>
    <w:unhideWhenUsed/>
    <w:rsid w:val="0056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2021-12-16T03:52:00Z</cp:lastPrinted>
  <dcterms:created xsi:type="dcterms:W3CDTF">2021-12-17T01:49:00Z</dcterms:created>
  <dcterms:modified xsi:type="dcterms:W3CDTF">2021-12-17T01:49:00Z</dcterms:modified>
</cp:coreProperties>
</file>