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4" w:rsidRPr="00912878" w:rsidRDefault="00912878" w:rsidP="00912878">
      <w:pPr>
        <w:tabs>
          <w:tab w:val="left" w:pos="69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 w:rsidRPr="00912878">
        <w:rPr>
          <w:rFonts w:ascii="Times New Roman" w:hAnsi="Times New Roman"/>
          <w:b/>
          <w:sz w:val="26"/>
          <w:szCs w:val="26"/>
          <w:lang w:val="en-US"/>
        </w:rPr>
        <w:t>проект</w:t>
      </w:r>
      <w:proofErr w:type="spellEnd"/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/>
      </w:tblPr>
      <w:tblGrid>
        <w:gridCol w:w="9540"/>
      </w:tblGrid>
      <w:tr w:rsidR="006C2A94" w:rsidTr="006C2A94">
        <w:tc>
          <w:tcPr>
            <w:tcW w:w="9540" w:type="dxa"/>
          </w:tcPr>
          <w:p w:rsidR="006C2A94" w:rsidRDefault="006C2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2A94" w:rsidTr="005F68B1">
        <w:trPr>
          <w:trHeight w:val="1031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6C2A94" w:rsidRDefault="006C2A94" w:rsidP="006C2A9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C2A94" w:rsidRDefault="006C2A94" w:rsidP="006C2A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6C2A94" w:rsidRDefault="006C2A94" w:rsidP="006C2A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2A94" w:rsidRDefault="006C2A94" w:rsidP="006C2A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2A94" w:rsidRPr="00865C01" w:rsidRDefault="00A65EBB" w:rsidP="006C2A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65C01">
        <w:rPr>
          <w:rFonts w:ascii="Times New Roman" w:hAnsi="Times New Roman"/>
          <w:sz w:val="26"/>
          <w:szCs w:val="26"/>
        </w:rPr>
        <w:t xml:space="preserve"> </w:t>
      </w:r>
      <w:r w:rsidR="00865C01" w:rsidRPr="00865C01">
        <w:rPr>
          <w:rFonts w:ascii="Times New Roman" w:hAnsi="Times New Roman"/>
          <w:sz w:val="26"/>
          <w:szCs w:val="26"/>
        </w:rPr>
        <w:t>__</w:t>
      </w:r>
      <w:r w:rsidRPr="00865C01">
        <w:rPr>
          <w:rFonts w:ascii="Times New Roman" w:hAnsi="Times New Roman"/>
          <w:sz w:val="26"/>
          <w:szCs w:val="26"/>
        </w:rPr>
        <w:t xml:space="preserve"> </w:t>
      </w:r>
      <w:r w:rsidR="006C2A94">
        <w:rPr>
          <w:rFonts w:ascii="Times New Roman" w:hAnsi="Times New Roman"/>
          <w:sz w:val="26"/>
          <w:szCs w:val="26"/>
        </w:rPr>
        <w:t>»</w:t>
      </w:r>
      <w:r w:rsidRPr="00865C01">
        <w:rPr>
          <w:rFonts w:ascii="Times New Roman" w:hAnsi="Times New Roman"/>
          <w:sz w:val="26"/>
          <w:szCs w:val="26"/>
        </w:rPr>
        <w:t xml:space="preserve">  </w:t>
      </w:r>
      <w:r w:rsidR="00865C01" w:rsidRPr="00865C01">
        <w:rPr>
          <w:rFonts w:ascii="Times New Roman" w:hAnsi="Times New Roman"/>
          <w:sz w:val="26"/>
          <w:szCs w:val="26"/>
        </w:rPr>
        <w:t>______</w:t>
      </w:r>
      <w:r w:rsidRPr="00865C01">
        <w:rPr>
          <w:rFonts w:ascii="Times New Roman" w:hAnsi="Times New Roman"/>
          <w:sz w:val="26"/>
          <w:szCs w:val="26"/>
        </w:rPr>
        <w:t xml:space="preserve"> </w:t>
      </w:r>
      <w:r w:rsidR="006C2A94">
        <w:rPr>
          <w:rFonts w:ascii="Times New Roman" w:hAnsi="Times New Roman"/>
          <w:sz w:val="26"/>
          <w:szCs w:val="26"/>
        </w:rPr>
        <w:t xml:space="preserve"> 2021 г.               с. Московское            </w:t>
      </w:r>
      <w:r>
        <w:rPr>
          <w:rFonts w:ascii="Times New Roman" w:hAnsi="Times New Roman"/>
          <w:sz w:val="26"/>
          <w:szCs w:val="26"/>
        </w:rPr>
        <w:t xml:space="preserve">                          № </w:t>
      </w:r>
    </w:p>
    <w:p w:rsidR="00CE5C67" w:rsidRPr="005A2829" w:rsidRDefault="00CE5C67" w:rsidP="006C2A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5C67" w:rsidRPr="005F68B1" w:rsidRDefault="00CE5C67" w:rsidP="005A282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8B1">
        <w:rPr>
          <w:rFonts w:ascii="Times New Roman" w:hAnsi="Times New Roman" w:cs="Times New Roman"/>
          <w:b/>
          <w:sz w:val="26"/>
          <w:szCs w:val="26"/>
        </w:rPr>
        <w:t>Об утверждении Отчета Главы Московского сельсовета                                   по решению вопросов местного значения  за 2020 год</w:t>
      </w:r>
    </w:p>
    <w:p w:rsidR="00CE5C67" w:rsidRPr="005A2829" w:rsidRDefault="00CE5C67" w:rsidP="005A28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>На основании пункта 5 статьи 36 Федерального Закона от 06.10.2003г.                     № 131-ФЗ «Об общих принципах организации местного самоуправления в Российской Федерации» (с последующими изменениями), в соответствии  со статьей 66 Устава муниципального образования Московского сельсовета, Совет депутатов  Московского  сельсовета</w:t>
      </w:r>
    </w:p>
    <w:p w:rsidR="00CE5C67" w:rsidRPr="005A2829" w:rsidRDefault="00CE5C67" w:rsidP="005A2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1.Отчет Главы  Московского сельсовета  по решению вопросов местного значения за 2020 год утвердить.</w:t>
      </w:r>
    </w:p>
    <w:p w:rsidR="00A65EBB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2. Оценить работу  Админи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страции по итогам работы за 2020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год на</w:t>
      </w: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65EBB">
        <w:rPr>
          <w:rFonts w:ascii="Times New Roman" w:eastAsia="Times New Roman" w:hAnsi="Times New Roman" w:cs="Times New Roman"/>
          <w:sz w:val="26"/>
          <w:szCs w:val="26"/>
        </w:rPr>
        <w:t xml:space="preserve"> хорошо 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».  </w:t>
      </w: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3. Отчет о работе Администрации по решению во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просов местного значения за 2020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год   разм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естить на сайте администрации Московского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E5C67" w:rsidRPr="005A2829" w:rsidRDefault="009A384F" w:rsidP="009A38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CE5C67" w:rsidRPr="005A2829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принятия и подлежит опубликованию (обнародованию).</w:t>
      </w:r>
    </w:p>
    <w:p w:rsidR="00CE5C67" w:rsidRPr="005A2829" w:rsidRDefault="00CE5C67" w:rsidP="005A28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 w:rsidR="009A384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Московского сельсовета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         А.Н.Алимов</w:t>
      </w:r>
    </w:p>
    <w:p w:rsidR="009A384F" w:rsidRDefault="009A384F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A384F" w:rsidRPr="005A2829" w:rsidRDefault="009A384F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9A384F" w:rsidRPr="005A2829" w:rsidSect="0048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7A"/>
    <w:multiLevelType w:val="hybridMultilevel"/>
    <w:tmpl w:val="4508D1D0"/>
    <w:lvl w:ilvl="0" w:tplc="0980D9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84C4B6B"/>
    <w:multiLevelType w:val="hybridMultilevel"/>
    <w:tmpl w:val="CB3660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71C6B"/>
    <w:multiLevelType w:val="hybridMultilevel"/>
    <w:tmpl w:val="39BEC120"/>
    <w:lvl w:ilvl="0" w:tplc="3530F1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CCA58E7"/>
    <w:multiLevelType w:val="hybridMultilevel"/>
    <w:tmpl w:val="8340AB68"/>
    <w:lvl w:ilvl="0" w:tplc="9942E02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5F95"/>
    <w:multiLevelType w:val="hybridMultilevel"/>
    <w:tmpl w:val="B22825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43F3288"/>
    <w:multiLevelType w:val="hybridMultilevel"/>
    <w:tmpl w:val="835A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35E0"/>
    <w:multiLevelType w:val="hybridMultilevel"/>
    <w:tmpl w:val="6060A8F2"/>
    <w:lvl w:ilvl="0" w:tplc="CE1EFA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2A94"/>
    <w:rsid w:val="00007209"/>
    <w:rsid w:val="001A0BE2"/>
    <w:rsid w:val="00215D6E"/>
    <w:rsid w:val="00280AE6"/>
    <w:rsid w:val="003F30E4"/>
    <w:rsid w:val="00417291"/>
    <w:rsid w:val="00456062"/>
    <w:rsid w:val="00482887"/>
    <w:rsid w:val="005764A6"/>
    <w:rsid w:val="005A2829"/>
    <w:rsid w:val="005F68B1"/>
    <w:rsid w:val="006C2A94"/>
    <w:rsid w:val="00703ED2"/>
    <w:rsid w:val="007C4CA6"/>
    <w:rsid w:val="007E7C90"/>
    <w:rsid w:val="007F4EB2"/>
    <w:rsid w:val="00865C01"/>
    <w:rsid w:val="008904C8"/>
    <w:rsid w:val="00912878"/>
    <w:rsid w:val="009A384F"/>
    <w:rsid w:val="00A65EBB"/>
    <w:rsid w:val="00AB0302"/>
    <w:rsid w:val="00CE5C67"/>
    <w:rsid w:val="00EE3BB3"/>
    <w:rsid w:val="00F41695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Не вступил в силу"/>
    <w:rsid w:val="006C2A94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9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A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5A282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7">
    <w:name w:val="Normal (Web)"/>
    <w:basedOn w:val="a"/>
    <w:uiPriority w:val="99"/>
    <w:unhideWhenUsed/>
    <w:rsid w:val="007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F4EB2"/>
    <w:rPr>
      <w:b/>
      <w:bCs/>
    </w:rPr>
  </w:style>
  <w:style w:type="character" w:styleId="a9">
    <w:name w:val="Hyperlink"/>
    <w:basedOn w:val="a0"/>
    <w:uiPriority w:val="99"/>
    <w:semiHidden/>
    <w:unhideWhenUsed/>
    <w:rsid w:val="007F4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7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5042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355371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592760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5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2021-04-29T01:10:00Z</cp:lastPrinted>
  <dcterms:created xsi:type="dcterms:W3CDTF">2021-04-26T08:48:00Z</dcterms:created>
  <dcterms:modified xsi:type="dcterms:W3CDTF">2021-04-30T04:28:00Z</dcterms:modified>
</cp:coreProperties>
</file>