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306217" w:rsidRPr="00C46D8D" w:rsidTr="00A84AB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306217" w:rsidRDefault="00306217" w:rsidP="00A84AB6">
            <w:pPr>
              <w:jc w:val="center"/>
              <w:rPr>
                <w:b/>
              </w:rPr>
            </w:pPr>
          </w:p>
          <w:p w:rsidR="00306217" w:rsidRDefault="00306217" w:rsidP="00A84AB6">
            <w:pPr>
              <w:jc w:val="center"/>
              <w:rPr>
                <w:b/>
              </w:rPr>
            </w:pPr>
            <w:r w:rsidRPr="00720150">
              <w:rPr>
                <w:noProof/>
              </w:rPr>
              <w:drawing>
                <wp:inline distT="0" distB="0" distL="0" distR="0" wp14:anchorId="4B03A0FE" wp14:editId="6543FF05">
                  <wp:extent cx="770890" cy="770890"/>
                  <wp:effectExtent l="19050" t="0" r="0" b="0"/>
                  <wp:docPr id="3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217" w:rsidRDefault="00306217" w:rsidP="00A84AB6">
            <w:pPr>
              <w:rPr>
                <w:b/>
              </w:rPr>
            </w:pPr>
          </w:p>
          <w:p w:rsidR="00306217" w:rsidRPr="002E411F" w:rsidRDefault="00306217" w:rsidP="00A84AB6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306217" w:rsidRPr="002E411F" w:rsidRDefault="006853EF" w:rsidP="00A84AB6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E411F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МОСКОВСКОГО СЕЛЬСОВЕТА</w:t>
            </w:r>
          </w:p>
          <w:p w:rsidR="00306217" w:rsidRPr="00720150" w:rsidRDefault="00306217" w:rsidP="00A84AB6">
            <w:pPr>
              <w:jc w:val="center"/>
              <w:rPr>
                <w:b/>
                <w:sz w:val="26"/>
                <w:szCs w:val="26"/>
              </w:rPr>
            </w:pPr>
            <w:r w:rsidRPr="002E411F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306217" w:rsidRDefault="0010709C" w:rsidP="0010709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B108A4">
        <w:rPr>
          <w:b/>
          <w:sz w:val="26"/>
          <w:szCs w:val="26"/>
        </w:rPr>
        <w:t xml:space="preserve">   </w:t>
      </w:r>
      <w:r w:rsidR="00306217" w:rsidRPr="0007679F">
        <w:rPr>
          <w:b/>
          <w:sz w:val="26"/>
          <w:szCs w:val="26"/>
        </w:rPr>
        <w:t>Р Е Ш Е Н И Е</w:t>
      </w:r>
      <w:r w:rsidR="00EE6701">
        <w:rPr>
          <w:b/>
          <w:sz w:val="26"/>
          <w:szCs w:val="26"/>
        </w:rPr>
        <w:t xml:space="preserve">                                  </w:t>
      </w:r>
    </w:p>
    <w:p w:rsidR="00306217" w:rsidRPr="0007679F" w:rsidRDefault="00306217" w:rsidP="00306217">
      <w:pPr>
        <w:jc w:val="center"/>
        <w:rPr>
          <w:sz w:val="26"/>
          <w:szCs w:val="26"/>
        </w:rPr>
      </w:pPr>
    </w:p>
    <w:p w:rsidR="00306217" w:rsidRPr="0010709C" w:rsidRDefault="0010709C" w:rsidP="0030621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0709C">
        <w:rPr>
          <w:b/>
          <w:sz w:val="26"/>
          <w:szCs w:val="26"/>
        </w:rPr>
        <w:t xml:space="preserve">от «28» февраля </w:t>
      </w:r>
      <w:r w:rsidR="00306217" w:rsidRPr="0010709C">
        <w:rPr>
          <w:b/>
          <w:sz w:val="26"/>
          <w:szCs w:val="26"/>
        </w:rPr>
        <w:t>2020г.              с. Московск</w:t>
      </w:r>
      <w:r w:rsidRPr="0010709C">
        <w:rPr>
          <w:b/>
          <w:sz w:val="26"/>
          <w:szCs w:val="26"/>
        </w:rPr>
        <w:t xml:space="preserve">ое                       </w:t>
      </w:r>
      <w:r w:rsidR="00306217" w:rsidRPr="0010709C">
        <w:rPr>
          <w:b/>
          <w:sz w:val="26"/>
          <w:szCs w:val="26"/>
        </w:rPr>
        <w:t xml:space="preserve"> №</w:t>
      </w:r>
      <w:r w:rsidR="00EE6701" w:rsidRPr="0010709C">
        <w:rPr>
          <w:b/>
          <w:sz w:val="26"/>
          <w:szCs w:val="26"/>
        </w:rPr>
        <w:t xml:space="preserve"> </w:t>
      </w:r>
      <w:r w:rsidRPr="0010709C">
        <w:rPr>
          <w:b/>
          <w:sz w:val="26"/>
          <w:szCs w:val="26"/>
        </w:rPr>
        <w:t>4</w:t>
      </w:r>
    </w:p>
    <w:p w:rsidR="00306217" w:rsidRPr="0010709C" w:rsidRDefault="00306217" w:rsidP="00306217">
      <w:pPr>
        <w:jc w:val="center"/>
        <w:rPr>
          <w:b/>
          <w:sz w:val="26"/>
          <w:szCs w:val="26"/>
        </w:rPr>
      </w:pPr>
    </w:p>
    <w:p w:rsidR="00306217" w:rsidRPr="0010709C" w:rsidRDefault="00306217" w:rsidP="00306217">
      <w:pPr>
        <w:jc w:val="center"/>
        <w:rPr>
          <w:b/>
          <w:sz w:val="26"/>
          <w:szCs w:val="26"/>
        </w:rPr>
      </w:pPr>
      <w:r w:rsidRPr="0010709C">
        <w:rPr>
          <w:b/>
          <w:sz w:val="26"/>
          <w:szCs w:val="26"/>
        </w:rPr>
        <w:t>О внесении изменений в Решение совета депутатов от 13.11.2019г. №22 «Об установлении на территории Московского сельсовета                                    Усть-Абаканского района Республики Хакасия</w:t>
      </w:r>
    </w:p>
    <w:p w:rsidR="00306217" w:rsidRPr="0010709C" w:rsidRDefault="00306217" w:rsidP="00306217">
      <w:pPr>
        <w:jc w:val="center"/>
        <w:rPr>
          <w:b/>
          <w:sz w:val="26"/>
          <w:szCs w:val="26"/>
        </w:rPr>
      </w:pPr>
      <w:r w:rsidRPr="0010709C">
        <w:rPr>
          <w:b/>
          <w:sz w:val="26"/>
          <w:szCs w:val="26"/>
        </w:rPr>
        <w:t>земельного налога»</w:t>
      </w:r>
    </w:p>
    <w:p w:rsidR="00306217" w:rsidRPr="0010709C" w:rsidRDefault="00306217" w:rsidP="00306217">
      <w:pPr>
        <w:jc w:val="center"/>
        <w:rPr>
          <w:b/>
          <w:sz w:val="26"/>
          <w:szCs w:val="26"/>
        </w:rPr>
      </w:pPr>
    </w:p>
    <w:p w:rsidR="00306217" w:rsidRDefault="00306217" w:rsidP="00306217">
      <w:pPr>
        <w:pStyle w:val="a3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</w:p>
    <w:p w:rsidR="00306217" w:rsidRPr="003A793E" w:rsidRDefault="00306217" w:rsidP="00306217">
      <w:pPr>
        <w:ind w:firstLine="567"/>
        <w:jc w:val="both"/>
        <w:rPr>
          <w:sz w:val="26"/>
          <w:szCs w:val="26"/>
        </w:rPr>
      </w:pPr>
      <w:r w:rsidRPr="003A793E">
        <w:rPr>
          <w:sz w:val="26"/>
          <w:szCs w:val="26"/>
        </w:rPr>
        <w:t xml:space="preserve">В соответствии с главой 31 Налогового кодекса Российской Федерации, </w:t>
      </w:r>
      <w:r w:rsidR="00292058">
        <w:rPr>
          <w:color w:val="000000"/>
          <w:sz w:val="28"/>
          <w:szCs w:val="22"/>
        </w:rPr>
        <w:t>ч. 10 ст. 35</w:t>
      </w:r>
      <w:r>
        <w:rPr>
          <w:color w:val="000000"/>
          <w:sz w:val="28"/>
          <w:szCs w:val="22"/>
        </w:rPr>
        <w:t xml:space="preserve">, </w:t>
      </w:r>
      <w:r w:rsidRPr="003A793E"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 (с последующими изменениями), руководствуясь Уставом муницип</w:t>
      </w:r>
      <w:r>
        <w:rPr>
          <w:sz w:val="26"/>
          <w:szCs w:val="26"/>
        </w:rPr>
        <w:t xml:space="preserve">ального образования Московский </w:t>
      </w:r>
      <w:r w:rsidRPr="003A793E">
        <w:rPr>
          <w:sz w:val="26"/>
          <w:szCs w:val="26"/>
        </w:rPr>
        <w:t>сельсове</w:t>
      </w:r>
      <w:r>
        <w:rPr>
          <w:sz w:val="26"/>
          <w:szCs w:val="26"/>
        </w:rPr>
        <w:t xml:space="preserve">т, Совет депутатов Московского </w:t>
      </w:r>
      <w:r w:rsidRPr="003A793E">
        <w:rPr>
          <w:sz w:val="26"/>
          <w:szCs w:val="26"/>
        </w:rPr>
        <w:t xml:space="preserve">сельсовета </w:t>
      </w:r>
    </w:p>
    <w:p w:rsidR="00306217" w:rsidRDefault="00306217" w:rsidP="00306217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306217" w:rsidRPr="00306217" w:rsidRDefault="00306217" w:rsidP="00306217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306217">
        <w:rPr>
          <w:sz w:val="26"/>
          <w:szCs w:val="26"/>
        </w:rPr>
        <w:t>Нести изменение в Решение совета депутатов от 13.11.2019г. №22 «Об установлении на территории Московского сельсовета Усть-Абаканского района Республики Хакасия земельного налога»</w:t>
      </w:r>
    </w:p>
    <w:p w:rsidR="00B108A4" w:rsidRDefault="00306217" w:rsidP="00B108A4">
      <w:pPr>
        <w:pStyle w:val="a4"/>
        <w:numPr>
          <w:ilvl w:val="0"/>
          <w:numId w:val="2"/>
        </w:numPr>
        <w:rPr>
          <w:sz w:val="26"/>
          <w:szCs w:val="26"/>
        </w:rPr>
      </w:pPr>
      <w:r w:rsidRPr="00B108A4">
        <w:rPr>
          <w:sz w:val="26"/>
          <w:szCs w:val="26"/>
        </w:rPr>
        <w:t xml:space="preserve">п. 6 читать в </w:t>
      </w:r>
      <w:r w:rsidR="00B108A4" w:rsidRPr="00B108A4">
        <w:rPr>
          <w:sz w:val="26"/>
          <w:szCs w:val="26"/>
        </w:rPr>
        <w:t>Решение совета депутатов от 13.11.2019г. №22 «Об установлении на территории Московского сельсовета Усть-Абаканского района Республики Хакасия земельного налога»</w:t>
      </w:r>
      <w:r w:rsidR="00B108A4">
        <w:rPr>
          <w:sz w:val="26"/>
          <w:szCs w:val="26"/>
        </w:rPr>
        <w:t xml:space="preserve"> исключить.</w:t>
      </w:r>
    </w:p>
    <w:p w:rsidR="006853EF" w:rsidRPr="00B108A4" w:rsidRDefault="00B108A4" w:rsidP="00B108A4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53EF" w:rsidRPr="00B108A4">
        <w:rPr>
          <w:sz w:val="26"/>
          <w:szCs w:val="26"/>
        </w:rPr>
        <w:t>2. Направить настоящее решение для подписания и о</w:t>
      </w:r>
      <w:r w:rsidR="00EE6701" w:rsidRPr="00B108A4">
        <w:rPr>
          <w:sz w:val="26"/>
          <w:szCs w:val="26"/>
        </w:rPr>
        <w:t>бнародования Г</w:t>
      </w:r>
      <w:r w:rsidR="006853EF" w:rsidRPr="00B108A4">
        <w:rPr>
          <w:sz w:val="26"/>
          <w:szCs w:val="26"/>
        </w:rPr>
        <w:t>лаве Московского сельсовета Алимову А.Н.</w:t>
      </w:r>
    </w:p>
    <w:p w:rsidR="006853EF" w:rsidRDefault="00B108A4" w:rsidP="006853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53EF">
        <w:rPr>
          <w:sz w:val="26"/>
          <w:szCs w:val="26"/>
        </w:rPr>
        <w:t>3</w:t>
      </w:r>
      <w:r w:rsidR="006853EF" w:rsidRPr="00A739D6">
        <w:rPr>
          <w:sz w:val="26"/>
          <w:szCs w:val="26"/>
        </w:rPr>
        <w:t>. Настоящее решение вступает в силу не ранее чем по истечении одного месяца со дня его официального опубликования.</w:t>
      </w:r>
    </w:p>
    <w:p w:rsidR="006853EF" w:rsidRDefault="006853EF" w:rsidP="006853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853EF" w:rsidRPr="005F533A" w:rsidRDefault="006853EF" w:rsidP="006853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F533A">
        <w:rPr>
          <w:rFonts w:ascii="Times New Roman" w:hAnsi="Times New Roman" w:cs="Times New Roman"/>
          <w:sz w:val="26"/>
          <w:szCs w:val="26"/>
        </w:rPr>
        <w:t>лава Московского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А.Н. Алимов</w:t>
      </w:r>
    </w:p>
    <w:p w:rsidR="006853EF" w:rsidRPr="006853EF" w:rsidRDefault="006853EF" w:rsidP="006853EF">
      <w:pPr>
        <w:jc w:val="both"/>
        <w:rPr>
          <w:sz w:val="26"/>
          <w:szCs w:val="26"/>
        </w:rPr>
      </w:pPr>
    </w:p>
    <w:p w:rsidR="00306217" w:rsidRPr="00306217" w:rsidRDefault="00306217" w:rsidP="00306217">
      <w:pPr>
        <w:jc w:val="both"/>
        <w:rPr>
          <w:sz w:val="26"/>
          <w:szCs w:val="26"/>
        </w:rPr>
      </w:pPr>
    </w:p>
    <w:p w:rsidR="00306217" w:rsidRDefault="00306217" w:rsidP="00306217">
      <w:pPr>
        <w:jc w:val="both"/>
        <w:rPr>
          <w:sz w:val="26"/>
          <w:szCs w:val="26"/>
        </w:rPr>
      </w:pPr>
    </w:p>
    <w:p w:rsidR="006853EF" w:rsidRDefault="006853EF" w:rsidP="00306217">
      <w:pPr>
        <w:jc w:val="both"/>
        <w:rPr>
          <w:sz w:val="26"/>
          <w:szCs w:val="26"/>
        </w:rPr>
      </w:pPr>
    </w:p>
    <w:p w:rsidR="006853EF" w:rsidRDefault="006853EF" w:rsidP="00306217">
      <w:pPr>
        <w:jc w:val="both"/>
        <w:rPr>
          <w:sz w:val="26"/>
          <w:szCs w:val="26"/>
        </w:rPr>
      </w:pPr>
    </w:p>
    <w:p w:rsidR="006853EF" w:rsidRDefault="006853EF" w:rsidP="00306217">
      <w:pPr>
        <w:jc w:val="both"/>
        <w:rPr>
          <w:sz w:val="26"/>
          <w:szCs w:val="26"/>
        </w:rPr>
      </w:pPr>
    </w:p>
    <w:p w:rsidR="006853EF" w:rsidRDefault="006853EF" w:rsidP="00306217">
      <w:pPr>
        <w:jc w:val="both"/>
        <w:rPr>
          <w:sz w:val="26"/>
          <w:szCs w:val="26"/>
        </w:rPr>
      </w:pPr>
    </w:p>
    <w:p w:rsidR="006853EF" w:rsidRDefault="006853EF" w:rsidP="00306217">
      <w:pPr>
        <w:jc w:val="both"/>
        <w:rPr>
          <w:sz w:val="26"/>
          <w:szCs w:val="26"/>
        </w:rPr>
      </w:pPr>
    </w:p>
    <w:p w:rsidR="006853EF" w:rsidRDefault="006853EF" w:rsidP="00306217">
      <w:pPr>
        <w:jc w:val="both"/>
        <w:rPr>
          <w:sz w:val="26"/>
          <w:szCs w:val="26"/>
        </w:rPr>
      </w:pPr>
    </w:p>
    <w:p w:rsidR="00306217" w:rsidRDefault="00306217" w:rsidP="00306217">
      <w:pPr>
        <w:jc w:val="center"/>
        <w:rPr>
          <w:b/>
          <w:i/>
          <w:sz w:val="26"/>
          <w:szCs w:val="26"/>
        </w:rPr>
      </w:pPr>
    </w:p>
    <w:p w:rsidR="00306217" w:rsidRDefault="00306217" w:rsidP="00306217"/>
    <w:p w:rsidR="00A6261F" w:rsidRDefault="00A6261F"/>
    <w:sectPr w:rsidR="00A6261F" w:rsidSect="000F6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1C91"/>
    <w:multiLevelType w:val="hybridMultilevel"/>
    <w:tmpl w:val="2B1631E8"/>
    <w:lvl w:ilvl="0" w:tplc="13749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F9E4682"/>
    <w:multiLevelType w:val="hybridMultilevel"/>
    <w:tmpl w:val="54A825BC"/>
    <w:lvl w:ilvl="0" w:tplc="B088FAB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A4"/>
    <w:rsid w:val="0010709C"/>
    <w:rsid w:val="00292058"/>
    <w:rsid w:val="00306217"/>
    <w:rsid w:val="006853EF"/>
    <w:rsid w:val="00724257"/>
    <w:rsid w:val="009A6FA4"/>
    <w:rsid w:val="00A6261F"/>
    <w:rsid w:val="00B108A4"/>
    <w:rsid w:val="00E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1332"/>
  <w15:chartTrackingRefBased/>
  <w15:docId w15:val="{22D69EB1-4AC1-4EB0-966E-DEDE895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2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2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306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06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6217"/>
    <w:pPr>
      <w:ind w:left="720"/>
      <w:contextualSpacing/>
    </w:pPr>
  </w:style>
  <w:style w:type="character" w:customStyle="1" w:styleId="blk">
    <w:name w:val="blk"/>
    <w:basedOn w:val="a0"/>
    <w:rsid w:val="00306217"/>
  </w:style>
  <w:style w:type="character" w:styleId="a5">
    <w:name w:val="Hyperlink"/>
    <w:basedOn w:val="a0"/>
    <w:uiPriority w:val="99"/>
    <w:semiHidden/>
    <w:unhideWhenUsed/>
    <w:rsid w:val="003062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2020-01-20T04:43:00Z</dcterms:created>
  <dcterms:modified xsi:type="dcterms:W3CDTF">2020-03-02T02:02:00Z</dcterms:modified>
</cp:coreProperties>
</file>