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FB" w:rsidRPr="00FC2CD3" w:rsidRDefault="00255BFB" w:rsidP="00255B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C2CD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D55EA7" wp14:editId="5F9D0D19">
            <wp:extent cx="6096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BFB" w:rsidRPr="00FC2CD3" w:rsidRDefault="00255BFB" w:rsidP="00255BFB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FC2CD3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255BFB" w:rsidRDefault="00255BFB" w:rsidP="00255BFB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065BF3" w:rsidRPr="00FC2CD3">
        <w:rPr>
          <w:rFonts w:ascii="Times New Roman" w:hAnsi="Times New Roman" w:cs="Times New Roman"/>
          <w:b/>
          <w:bCs/>
          <w:sz w:val="26"/>
          <w:szCs w:val="26"/>
        </w:rPr>
        <w:t>МОСКОВСКОГО СЕЛЬСОВЕТА</w:t>
      </w:r>
    </w:p>
    <w:p w:rsidR="00255BFB" w:rsidRPr="00FC2CD3" w:rsidRDefault="00255BFB" w:rsidP="00255BFB">
      <w:pPr>
        <w:spacing w:after="0" w:line="240" w:lineRule="auto"/>
        <w:ind w:left="-540" w:right="-18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</w:t>
      </w:r>
    </w:p>
    <w:p w:rsidR="00255BFB" w:rsidRPr="00FC2CD3" w:rsidRDefault="00255BFB" w:rsidP="00255B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43180" t="39370" r="42545" b="463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E0F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jV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zRNjw5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146NV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255BFB" w:rsidRPr="009E2522" w:rsidRDefault="00255BFB" w:rsidP="00255BF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252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РЕШЕНИЕ                                    </w:t>
      </w:r>
    </w:p>
    <w:p w:rsidR="00255BFB" w:rsidRPr="009E2522" w:rsidRDefault="00255BFB" w:rsidP="00255B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BFB" w:rsidRPr="009E2522" w:rsidRDefault="00255BFB" w:rsidP="00065BF3">
      <w:pPr>
        <w:tabs>
          <w:tab w:val="left" w:pos="73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22">
        <w:rPr>
          <w:rFonts w:ascii="Times New Roman" w:hAnsi="Times New Roman" w:cs="Times New Roman"/>
          <w:b/>
          <w:sz w:val="26"/>
          <w:szCs w:val="26"/>
        </w:rPr>
        <w:t>от  «</w:t>
      </w:r>
      <w:proofErr w:type="gramEnd"/>
      <w:r w:rsidR="00F9309C" w:rsidRPr="009E2522">
        <w:rPr>
          <w:rFonts w:ascii="Times New Roman" w:hAnsi="Times New Roman" w:cs="Times New Roman"/>
          <w:b/>
          <w:sz w:val="26"/>
          <w:szCs w:val="26"/>
        </w:rPr>
        <w:t>17</w:t>
      </w:r>
      <w:r w:rsidRPr="009E2522">
        <w:rPr>
          <w:rFonts w:ascii="Times New Roman" w:hAnsi="Times New Roman" w:cs="Times New Roman"/>
          <w:b/>
          <w:sz w:val="26"/>
          <w:szCs w:val="26"/>
        </w:rPr>
        <w:t xml:space="preserve"> »</w:t>
      </w:r>
      <w:r w:rsidR="00065BF3" w:rsidRPr="009E25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09C" w:rsidRPr="009E2522">
        <w:rPr>
          <w:rFonts w:ascii="Times New Roman" w:hAnsi="Times New Roman" w:cs="Times New Roman"/>
          <w:b/>
          <w:sz w:val="26"/>
          <w:szCs w:val="26"/>
        </w:rPr>
        <w:t xml:space="preserve">января </w:t>
      </w:r>
      <w:r w:rsidRPr="009E2522">
        <w:rPr>
          <w:rFonts w:ascii="Times New Roman" w:hAnsi="Times New Roman" w:cs="Times New Roman"/>
          <w:b/>
          <w:sz w:val="26"/>
          <w:szCs w:val="26"/>
        </w:rPr>
        <w:t>20</w:t>
      </w:r>
      <w:r w:rsidR="00065BF3" w:rsidRPr="009E2522">
        <w:rPr>
          <w:rFonts w:ascii="Times New Roman" w:hAnsi="Times New Roman" w:cs="Times New Roman"/>
          <w:b/>
          <w:sz w:val="26"/>
          <w:szCs w:val="26"/>
        </w:rPr>
        <w:t>20</w:t>
      </w:r>
      <w:r w:rsidRPr="009E2522">
        <w:rPr>
          <w:rFonts w:ascii="Times New Roman" w:hAnsi="Times New Roman" w:cs="Times New Roman"/>
          <w:b/>
          <w:sz w:val="26"/>
          <w:szCs w:val="26"/>
        </w:rPr>
        <w:t xml:space="preserve"> г.              с. Московское     </w:t>
      </w:r>
      <w:r w:rsidR="00F9309C" w:rsidRPr="009E252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065BF3" w:rsidRPr="009E2522">
        <w:rPr>
          <w:rFonts w:ascii="Times New Roman" w:hAnsi="Times New Roman" w:cs="Times New Roman"/>
          <w:b/>
          <w:sz w:val="26"/>
          <w:szCs w:val="26"/>
        </w:rPr>
        <w:t xml:space="preserve">      №</w:t>
      </w:r>
      <w:r w:rsidR="00F9309C" w:rsidRPr="009E2522">
        <w:rPr>
          <w:rFonts w:ascii="Times New Roman" w:hAnsi="Times New Roman" w:cs="Times New Roman"/>
          <w:b/>
          <w:sz w:val="26"/>
          <w:szCs w:val="26"/>
        </w:rPr>
        <w:t xml:space="preserve"> 1</w:t>
      </w:r>
    </w:p>
    <w:p w:rsidR="00255BFB" w:rsidRPr="009E2522" w:rsidRDefault="00255BFB" w:rsidP="00065B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55BFB" w:rsidRPr="009E2522" w:rsidRDefault="00255BFB" w:rsidP="00065BF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2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</w:t>
      </w:r>
      <w:bookmarkStart w:id="0" w:name="_GoBack"/>
      <w:bookmarkEnd w:id="0"/>
      <w:r w:rsidRPr="009E2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в Решение Совета депутатов Московского сельсовета от 05.04.2018 г. № 10 «Об утверждении Положения «Об оплате труда выборного должностного лица местного самоуправления, осуществляющего свои полномочия на постоянной основе и муниципальных служащих»</w:t>
      </w:r>
    </w:p>
    <w:p w:rsidR="00255BFB" w:rsidRPr="00F9309C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муниципальных нормативных правовых актов в соответствие с действующим законодательством Российской Федерации, согласно Постановления Правит</w:t>
      </w:r>
      <w:r w:rsidR="00065BF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ельства Республики Хакасия от 27.11</w:t>
      </w: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65BF3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065BF3" w:rsidRPr="000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5B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65BF3" w:rsidRPr="00065BF3">
        <w:rPr>
          <w:rFonts w:ascii="Times New Roman" w:eastAsia="Times New Roman" w:hAnsi="Times New Roman" w:cs="Times New Roman"/>
          <w:sz w:val="26"/>
          <w:szCs w:val="26"/>
          <w:lang w:eastAsia="ru-RU"/>
        </w:rPr>
        <w:t>601</w:t>
      </w: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Правительства Республики Хакасия от 27.04.</w:t>
      </w:r>
      <w:r w:rsidRPr="00F9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2010 </w:t>
      </w:r>
      <w:hyperlink r:id="rId5" w:tgtFrame="_blank" w:history="1">
        <w:r w:rsidRPr="00F930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№210</w:t>
        </w:r>
      </w:hyperlink>
      <w:r w:rsidRPr="00F9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Хакасия, руководствуясь ст. 41 </w:t>
      </w:r>
      <w:hyperlink r:id="rId6" w:tgtFrame="_blank" w:history="1">
        <w:r w:rsidRPr="00F930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F9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Московский сельсовет, Совет депутатов Московского сельсовета РЕШИЛ: </w:t>
      </w:r>
    </w:p>
    <w:p w:rsidR="00255BFB" w:rsidRPr="00255BFB" w:rsidRDefault="00255BFB" w:rsidP="00065BF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Внести изменения в </w:t>
      </w:r>
      <w:hyperlink r:id="rId7" w:tgtFrame="_blank" w:history="1">
        <w:r w:rsidRPr="00F930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</w:t>
        </w:r>
      </w:hyperlink>
      <w:r w:rsidRPr="00F93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депутатов Московского сельсовета от 05.04.2018г №10 «Об утверждении Положения «Об оплат</w:t>
      </w: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е труда выборного должностного лица местного самоуправления, осуществляющего свои полномочия на постоянной основе и муниципальных служащих, в приложение №1 к Положению «Об оплате труда выборного должностного лица местного самоуправления, осуществляющего свои полномочия на постоянной основе и муниципальных служащих».</w:t>
      </w:r>
    </w:p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приложение №1 к Положению «Об оплате труда выборного должностного лица местного самоуправления, осуществляющего свои полномочия на постоянной основе и муниципальных служащих» читать в новой редакции:</w:t>
      </w:r>
    </w:p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Должностной оклад выборного должностного лица местного самоуправления, осуществляющего свои полномочия на постоянной основе.</w:t>
      </w:r>
    </w:p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3"/>
        <w:gridCol w:w="2662"/>
        <w:gridCol w:w="3114"/>
      </w:tblGrid>
      <w:tr w:rsidR="00255BFB" w:rsidRPr="00255BFB" w:rsidTr="00255BFB"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255BFB"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должности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 оклад</w:t>
            </w:r>
          </w:p>
        </w:tc>
      </w:tr>
      <w:tr w:rsidR="00255BFB" w:rsidRPr="00255BFB" w:rsidTr="00255BFB"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55BFB" w:rsidRPr="00255BFB" w:rsidTr="00255BFB">
        <w:tc>
          <w:tcPr>
            <w:tcW w:w="1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Московского сельсовета</w:t>
            </w:r>
          </w:p>
        </w:tc>
        <w:tc>
          <w:tcPr>
            <w:tcW w:w="1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01.01.2020</w:t>
            </w: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12114</w:t>
            </w:r>
          </w:p>
        </w:tc>
      </w:tr>
    </w:tbl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приложение №2 к Положению «Об оплате труда выборного должностного лица местного самоуправления, осуществляющего свои полномочия на постоянной основе и муниципальных служащих» читать в новой редакции:</w:t>
      </w:r>
    </w:p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оклады муниципальных служащих Московского сельсовета</w:t>
      </w:r>
    </w:p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5"/>
        <w:gridCol w:w="2335"/>
      </w:tblGrid>
      <w:tr w:rsidR="00255BFB" w:rsidRPr="00255BFB" w:rsidTr="00255BFB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  <w:r w:rsidR="00255BFB"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должностей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Должностной</w:t>
            </w:r>
            <w:r w:rsidR="00255BFB"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оклад</w:t>
            </w:r>
          </w:p>
        </w:tc>
      </w:tr>
      <w:tr w:rsidR="00255BFB" w:rsidRPr="00255BFB" w:rsidTr="00255BFB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255BFB" w:rsidRPr="00255BFB" w:rsidTr="00255BFB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Младшая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255BFB" w:rsidP="0006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5B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01.01.2020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5BFB" w:rsidRPr="00255BFB" w:rsidRDefault="00065BF3" w:rsidP="0006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7554</w:t>
            </w:r>
          </w:p>
        </w:tc>
      </w:tr>
    </w:tbl>
    <w:p w:rsidR="00255BFB" w:rsidRPr="00255BFB" w:rsidRDefault="00255BFB" w:rsidP="00065B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B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637BC" w:rsidRDefault="00F637BC" w:rsidP="00065B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5BF3" w:rsidRDefault="00065BF3" w:rsidP="00065B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5BF3" w:rsidRPr="00255BFB" w:rsidRDefault="00065BF3" w:rsidP="00065BF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А.Н. Алимов</w:t>
      </w:r>
    </w:p>
    <w:sectPr w:rsidR="00065BF3" w:rsidRPr="00255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BC"/>
    <w:rsid w:val="00065BF3"/>
    <w:rsid w:val="00255BFB"/>
    <w:rsid w:val="009E2522"/>
    <w:rsid w:val="00AE661F"/>
    <w:rsid w:val="00BC02BC"/>
    <w:rsid w:val="00F637BC"/>
    <w:rsid w:val="00F65B37"/>
    <w:rsid w:val="00F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A506B-8E6F-4BED-93A1-7CEEB277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BFB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BFB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lock Text"/>
    <w:basedOn w:val="a"/>
    <w:unhideWhenUsed/>
    <w:rsid w:val="00255BFB"/>
    <w:pPr>
      <w:widowControl w:val="0"/>
      <w:spacing w:after="0" w:line="218" w:lineRule="auto"/>
      <w:ind w:left="5000" w:right="20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EC0E59E5-8EEC-4B1E-A367-DBEC115A42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694858C5-F2D5-435C-8D6C-43CACED5F1CA" TargetMode="External"/><Relationship Id="rId5" Type="http://schemas.openxmlformats.org/officeDocument/2006/relationships/hyperlink" Target="http://pravo.minjust.ru:8080/bigs/showDocument.html?id=472CADA6-484A-4F62-A5D3-FFB51476F45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2020-01-23T03:18:00Z</cp:lastPrinted>
  <dcterms:created xsi:type="dcterms:W3CDTF">2020-01-14T08:32:00Z</dcterms:created>
  <dcterms:modified xsi:type="dcterms:W3CDTF">2020-03-02T02:09:00Z</dcterms:modified>
</cp:coreProperties>
</file>