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74" w:rsidRPr="00B06974" w:rsidRDefault="00B06974" w:rsidP="00B0697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74" w:rsidRPr="00B06974" w:rsidRDefault="00B06974" w:rsidP="00B06974">
      <w:pPr>
        <w:spacing w:after="0"/>
        <w:ind w:left="-567" w:firstLine="567"/>
        <w:rPr>
          <w:rFonts w:ascii="Times New Roman" w:hAnsi="Times New Roman"/>
          <w:sz w:val="26"/>
          <w:szCs w:val="26"/>
        </w:rPr>
      </w:pPr>
    </w:p>
    <w:p w:rsidR="00B06974" w:rsidRPr="00B06974" w:rsidRDefault="00B06974" w:rsidP="00B06974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РОССИЯ ФЕДЕРАЦИЯЗЫ</w:t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  <w:t xml:space="preserve">           РОССИЙСКАЯ ФЕДЕРАЦИЯ ХАКАС РЕСПУБЛИКАЗЫ</w:t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  <w:t xml:space="preserve">                                РЕСПУБЛИКА ХАКАСИЯ</w:t>
      </w:r>
    </w:p>
    <w:p w:rsidR="00B06974" w:rsidRPr="00B06974" w:rsidRDefault="00B06974" w:rsidP="00B06974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А</w:t>
      </w:r>
      <w:r w:rsidRPr="00B06974">
        <w:rPr>
          <w:rFonts w:ascii="Times New Roman" w:hAnsi="Times New Roman"/>
          <w:sz w:val="26"/>
          <w:szCs w:val="26"/>
          <w:lang w:val="en-US"/>
        </w:rPr>
        <w:t>F</w:t>
      </w:r>
      <w:r w:rsidRPr="00B06974">
        <w:rPr>
          <w:rFonts w:ascii="Times New Roman" w:hAnsi="Times New Roman"/>
          <w:sz w:val="26"/>
          <w:szCs w:val="26"/>
        </w:rPr>
        <w:t>БАН ПИЛТ</w:t>
      </w:r>
      <w:r w:rsidRPr="00B06974">
        <w:rPr>
          <w:rFonts w:ascii="Times New Roman" w:hAnsi="Times New Roman"/>
          <w:sz w:val="26"/>
          <w:szCs w:val="26"/>
          <w:lang w:val="en-US"/>
        </w:rPr>
        <w:t>I</w:t>
      </w:r>
      <w:r w:rsidRPr="00B06974">
        <w:rPr>
          <w:rFonts w:ascii="Times New Roman" w:hAnsi="Times New Roman"/>
          <w:sz w:val="26"/>
          <w:szCs w:val="26"/>
        </w:rPr>
        <w:t>Р</w:t>
      </w:r>
      <w:r w:rsidRPr="00B06974">
        <w:rPr>
          <w:rFonts w:ascii="Times New Roman" w:hAnsi="Times New Roman"/>
          <w:sz w:val="26"/>
          <w:szCs w:val="26"/>
          <w:lang w:val="en-US"/>
        </w:rPr>
        <w:t>I</w:t>
      </w:r>
      <w:r w:rsidRPr="00B06974">
        <w:rPr>
          <w:rFonts w:ascii="Times New Roman" w:hAnsi="Times New Roman"/>
          <w:sz w:val="26"/>
          <w:szCs w:val="26"/>
        </w:rPr>
        <w:t xml:space="preserve"> </w:t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  <w:t xml:space="preserve">         УСТЬ-АБАКАНСКИЙ РАЙОН                                                              МОСКОВСКАЙ ААЛ ЧОБ</w:t>
      </w:r>
      <w:r w:rsidRPr="00B06974">
        <w:rPr>
          <w:rFonts w:ascii="Times New Roman" w:hAnsi="Times New Roman"/>
          <w:sz w:val="26"/>
          <w:szCs w:val="26"/>
          <w:lang w:val="en-US"/>
        </w:rPr>
        <w:t>I</w:t>
      </w:r>
      <w:r w:rsidRPr="00B06974">
        <w:rPr>
          <w:rFonts w:ascii="Times New Roman" w:hAnsi="Times New Roman"/>
          <w:sz w:val="26"/>
          <w:szCs w:val="26"/>
        </w:rPr>
        <w:t>Н</w:t>
      </w:r>
      <w:r w:rsidRPr="00B06974">
        <w:rPr>
          <w:rFonts w:ascii="Times New Roman" w:hAnsi="Times New Roman"/>
          <w:sz w:val="26"/>
          <w:szCs w:val="26"/>
          <w:lang w:val="en-US"/>
        </w:rPr>
        <w:t>I</w:t>
      </w:r>
      <w:r w:rsidRPr="00B06974">
        <w:rPr>
          <w:rFonts w:ascii="Times New Roman" w:hAnsi="Times New Roman"/>
          <w:sz w:val="26"/>
          <w:szCs w:val="26"/>
        </w:rPr>
        <w:t>Н</w:t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  <w:t xml:space="preserve">                                АДМИНИСТРАЦИЯ УСТА</w:t>
      </w:r>
      <w:r w:rsidRPr="00B06974">
        <w:rPr>
          <w:rFonts w:ascii="Times New Roman" w:hAnsi="Times New Roman"/>
          <w:sz w:val="26"/>
          <w:szCs w:val="26"/>
          <w:lang w:val="en-US"/>
        </w:rPr>
        <w:t>F</w:t>
      </w:r>
      <w:r w:rsidRPr="00B06974">
        <w:rPr>
          <w:rFonts w:ascii="Times New Roman" w:hAnsi="Times New Roman"/>
          <w:sz w:val="26"/>
          <w:szCs w:val="26"/>
        </w:rPr>
        <w:t xml:space="preserve"> ПАСТАА</w:t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</w:r>
      <w:r w:rsidRPr="00B06974">
        <w:rPr>
          <w:rFonts w:ascii="Times New Roman" w:hAnsi="Times New Roman"/>
          <w:sz w:val="26"/>
          <w:szCs w:val="26"/>
        </w:rPr>
        <w:tab/>
        <w:t xml:space="preserve">                              МОСКОВСКОГО СЕЛЬСОВЕТА</w:t>
      </w:r>
    </w:p>
    <w:p w:rsidR="00B06974" w:rsidRPr="00B06974" w:rsidRDefault="00B06974" w:rsidP="00B06974">
      <w:pPr>
        <w:spacing w:after="0"/>
        <w:rPr>
          <w:rFonts w:ascii="Times New Roman" w:hAnsi="Times New Roman"/>
          <w:sz w:val="26"/>
          <w:szCs w:val="26"/>
        </w:rPr>
      </w:pPr>
    </w:p>
    <w:p w:rsidR="00B06974" w:rsidRPr="00B06974" w:rsidRDefault="00B06974" w:rsidP="00B06974">
      <w:pPr>
        <w:spacing w:after="0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                                                  ПОСТАНОВЛЕНИЕ                     </w:t>
      </w:r>
    </w:p>
    <w:p w:rsidR="00B06974" w:rsidRPr="00B06974" w:rsidRDefault="00B06974" w:rsidP="00B06974">
      <w:pPr>
        <w:spacing w:after="0"/>
        <w:rPr>
          <w:rFonts w:ascii="Times New Roman" w:hAnsi="Times New Roman"/>
          <w:sz w:val="26"/>
          <w:szCs w:val="26"/>
        </w:rPr>
      </w:pPr>
    </w:p>
    <w:p w:rsidR="00B06974" w:rsidRPr="00B06974" w:rsidRDefault="007C500D" w:rsidP="00B06974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357CA">
        <w:rPr>
          <w:rFonts w:ascii="Times New Roman" w:hAnsi="Times New Roman"/>
          <w:sz w:val="26"/>
          <w:szCs w:val="26"/>
        </w:rPr>
        <w:t>«5</w:t>
      </w:r>
      <w:r w:rsidR="00B06974" w:rsidRPr="00B06974">
        <w:rPr>
          <w:rFonts w:ascii="Times New Roman" w:hAnsi="Times New Roman"/>
          <w:sz w:val="26"/>
          <w:szCs w:val="26"/>
        </w:rPr>
        <w:t xml:space="preserve">» </w:t>
      </w:r>
      <w:r w:rsidR="003357CA" w:rsidRPr="00B06974">
        <w:rPr>
          <w:rFonts w:ascii="Times New Roman" w:hAnsi="Times New Roman"/>
          <w:sz w:val="26"/>
          <w:szCs w:val="26"/>
        </w:rPr>
        <w:t>февраля 2020</w:t>
      </w:r>
      <w:r w:rsidR="00B06974" w:rsidRPr="00B06974">
        <w:rPr>
          <w:rFonts w:ascii="Times New Roman" w:hAnsi="Times New Roman"/>
          <w:sz w:val="26"/>
          <w:szCs w:val="26"/>
        </w:rPr>
        <w:t xml:space="preserve"> г.               с. Московское                   №   </w:t>
      </w:r>
      <w:r>
        <w:rPr>
          <w:rFonts w:ascii="Times New Roman" w:hAnsi="Times New Roman"/>
          <w:sz w:val="26"/>
          <w:szCs w:val="26"/>
        </w:rPr>
        <w:t>6</w:t>
      </w:r>
      <w:r w:rsidR="00B06974" w:rsidRPr="00B06974">
        <w:rPr>
          <w:rFonts w:ascii="Times New Roman" w:hAnsi="Times New Roman"/>
          <w:sz w:val="26"/>
          <w:szCs w:val="26"/>
        </w:rPr>
        <w:t xml:space="preserve"> -п</w:t>
      </w:r>
    </w:p>
    <w:p w:rsidR="00B06974" w:rsidRDefault="00B06974" w:rsidP="00B06974">
      <w:pPr>
        <w:jc w:val="both"/>
        <w:rPr>
          <w:b/>
          <w:szCs w:val="26"/>
        </w:rPr>
      </w:pPr>
    </w:p>
    <w:p w:rsidR="00B06974" w:rsidRPr="00B06974" w:rsidRDefault="00B06974" w:rsidP="00B06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06974">
        <w:rPr>
          <w:rFonts w:ascii="Times New Roman" w:hAnsi="Times New Roman"/>
          <w:b/>
          <w:sz w:val="26"/>
          <w:szCs w:val="26"/>
        </w:rPr>
        <w:t>О создании приемочной комиссии</w:t>
      </w:r>
    </w:p>
    <w:p w:rsid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 xml:space="preserve">проведения приемки </w:t>
      </w:r>
      <w:r w:rsidR="0028607C" w:rsidRPr="0028607C">
        <w:rPr>
          <w:rFonts w:ascii="Times New Roman" w:hAnsi="Times New Roman"/>
          <w:b/>
          <w:sz w:val="26"/>
          <w:szCs w:val="26"/>
        </w:rPr>
        <w:t>(экспертизы)</w:t>
      </w:r>
      <w:r w:rsidRPr="00B06974">
        <w:rPr>
          <w:rFonts w:ascii="Times New Roman" w:hAnsi="Times New Roman"/>
          <w:b/>
          <w:sz w:val="26"/>
          <w:szCs w:val="26"/>
        </w:rPr>
        <w:t>товаров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 (работ, услуг), поставляемых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 (выполняемых, оказываемых) по контрактам,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 заключенным для нужд 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администрации Московского сельсовета,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 xml:space="preserve"> а также отдельных этапов поставки товара, </w:t>
      </w:r>
    </w:p>
    <w:p w:rsidR="00B06974" w:rsidRPr="00B06974" w:rsidRDefault="00B06974" w:rsidP="00B06974">
      <w:pPr>
        <w:spacing w:after="0" w:line="240" w:lineRule="auto"/>
        <w:ind w:left="22" w:right="-5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выполнения работы, оказания услуги,</w:t>
      </w:r>
      <w:r w:rsidRPr="00B06974">
        <w:rPr>
          <w:rFonts w:ascii="Times New Roman" w:hAnsi="Times New Roman"/>
          <w:b/>
          <w:sz w:val="26"/>
          <w:szCs w:val="26"/>
        </w:rPr>
        <w:br/>
        <w:t>предусмотренных контрактом</w:t>
      </w:r>
    </w:p>
    <w:p w:rsidR="00B06974" w:rsidRPr="00B06974" w:rsidRDefault="00B06974" w:rsidP="00B0697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    </w:t>
      </w:r>
    </w:p>
    <w:p w:rsidR="00B06974" w:rsidRPr="00B06974" w:rsidRDefault="00B06974" w:rsidP="00B06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6974" w:rsidRPr="0028607C" w:rsidRDefault="00B06974" w:rsidP="0028607C">
      <w:pPr>
        <w:spacing w:after="0" w:line="240" w:lineRule="auto"/>
        <w:ind w:left="22" w:right="-5"/>
        <w:jc w:val="both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t xml:space="preserve">   В соответствии с частью 6 статьи 94 Закона от 05.04.2013 № 44-ФЗ «О контрактной системе в сфере закупок товаров, работ, услуг для обеспечения государственных и муниципальных нужд» (далее – Закон № 44-ФЗ) и в целях приемки </w:t>
      </w:r>
      <w:r w:rsidR="0028607C" w:rsidRPr="0028607C">
        <w:rPr>
          <w:rFonts w:ascii="Times New Roman" w:eastAsia="Times New Roman" w:hAnsi="Times New Roman"/>
          <w:spacing w:val="4"/>
          <w:position w:val="-4"/>
          <w:sz w:val="26"/>
          <w:szCs w:val="26"/>
          <w:lang w:eastAsia="ru-RU"/>
        </w:rPr>
        <w:t>(экспертизы)</w:t>
      </w:r>
      <w:r w:rsidR="0028607C">
        <w:rPr>
          <w:rFonts w:ascii="Times New Roman" w:eastAsia="Times New Roman" w:hAnsi="Times New Roman"/>
          <w:spacing w:val="4"/>
          <w:position w:val="-4"/>
          <w:sz w:val="26"/>
          <w:szCs w:val="26"/>
          <w:lang w:eastAsia="ru-RU"/>
        </w:rPr>
        <w:t xml:space="preserve"> </w:t>
      </w:r>
      <w:r w:rsidRPr="0028607C">
        <w:rPr>
          <w:rFonts w:ascii="Times New Roman" w:hAnsi="Times New Roman"/>
          <w:sz w:val="26"/>
          <w:szCs w:val="26"/>
        </w:rPr>
        <w:t xml:space="preserve">товаров (работ, услуг), поставляемых (выполняемых, оказываемых) по контрактам, заключенным для </w:t>
      </w:r>
      <w:r w:rsidR="003357CA" w:rsidRPr="0028607C">
        <w:rPr>
          <w:rFonts w:ascii="Times New Roman" w:hAnsi="Times New Roman"/>
          <w:sz w:val="26"/>
          <w:szCs w:val="26"/>
        </w:rPr>
        <w:t>нужд администрация</w:t>
      </w:r>
      <w:r w:rsidRPr="0028607C">
        <w:rPr>
          <w:rFonts w:ascii="Times New Roman" w:hAnsi="Times New Roman"/>
          <w:sz w:val="26"/>
          <w:szCs w:val="26"/>
        </w:rPr>
        <w:t xml:space="preserve"> </w:t>
      </w:r>
      <w:r w:rsidR="00725DC5" w:rsidRPr="0028607C">
        <w:rPr>
          <w:rFonts w:ascii="Times New Roman" w:hAnsi="Times New Roman"/>
          <w:sz w:val="26"/>
          <w:szCs w:val="26"/>
        </w:rPr>
        <w:t>Московского сельсовета,</w:t>
      </w:r>
      <w:r w:rsidRPr="0028607C">
        <w:rPr>
          <w:rFonts w:ascii="Times New Roman" w:hAnsi="Times New Roman"/>
          <w:sz w:val="26"/>
          <w:szCs w:val="26"/>
        </w:rPr>
        <w:t xml:space="preserve"> а также отдельных этапов поставки товара, </w:t>
      </w:r>
    </w:p>
    <w:p w:rsidR="00B06974" w:rsidRPr="0028607C" w:rsidRDefault="00B06974" w:rsidP="0028607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t>выпо</w:t>
      </w:r>
      <w:r w:rsidR="00725DC5" w:rsidRPr="0028607C">
        <w:rPr>
          <w:rFonts w:ascii="Times New Roman" w:hAnsi="Times New Roman"/>
          <w:sz w:val="26"/>
          <w:szCs w:val="26"/>
        </w:rPr>
        <w:t xml:space="preserve">лнения работы, оказания услуги, </w:t>
      </w:r>
      <w:r w:rsidRPr="0028607C">
        <w:rPr>
          <w:rFonts w:ascii="Times New Roman" w:hAnsi="Times New Roman"/>
          <w:sz w:val="26"/>
          <w:szCs w:val="26"/>
        </w:rPr>
        <w:t>предусмотренных контрактом</w:t>
      </w:r>
    </w:p>
    <w:p w:rsidR="00B06974" w:rsidRPr="0028607C" w:rsidRDefault="00B06974" w:rsidP="0028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t xml:space="preserve">для обеспечения муниципальных нужд администрации Московского сельсовета </w:t>
      </w:r>
    </w:p>
    <w:p w:rsidR="00B06974" w:rsidRPr="0028607C" w:rsidRDefault="00B06974" w:rsidP="0028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t>ПОСТАНОВЛЯЮ:</w:t>
      </w:r>
    </w:p>
    <w:p w:rsidR="00B06974" w:rsidRPr="00725DC5" w:rsidRDefault="00B06974" w:rsidP="0028607C">
      <w:pPr>
        <w:pStyle w:val="ad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t>Создать приемочную комиссию для приемки</w:t>
      </w:r>
      <w:r w:rsidR="0028607C">
        <w:rPr>
          <w:rFonts w:ascii="Times New Roman" w:hAnsi="Times New Roman"/>
          <w:sz w:val="26"/>
          <w:szCs w:val="26"/>
        </w:rPr>
        <w:t xml:space="preserve"> </w:t>
      </w:r>
      <w:r w:rsidR="0028607C" w:rsidRPr="0028607C">
        <w:rPr>
          <w:rFonts w:ascii="Times New Roman" w:eastAsia="Times New Roman" w:hAnsi="Times New Roman"/>
          <w:spacing w:val="4"/>
          <w:position w:val="-4"/>
          <w:sz w:val="26"/>
          <w:szCs w:val="26"/>
          <w:lang w:eastAsia="ru-RU"/>
        </w:rPr>
        <w:t>(экспертизы)</w:t>
      </w:r>
      <w:r w:rsidRPr="0028607C">
        <w:rPr>
          <w:rFonts w:ascii="Times New Roman" w:hAnsi="Times New Roman"/>
          <w:sz w:val="26"/>
          <w:szCs w:val="26"/>
        </w:rPr>
        <w:t xml:space="preserve"> товаров (работ, услуг), поставляемых (выполняемых, оказываемых) по контрактам</w:t>
      </w:r>
      <w:r w:rsidR="003357CA">
        <w:rPr>
          <w:rFonts w:ascii="Times New Roman" w:hAnsi="Times New Roman"/>
          <w:sz w:val="26"/>
          <w:szCs w:val="26"/>
        </w:rPr>
        <w:t xml:space="preserve">, заключенным для нужд </w:t>
      </w:r>
      <w:r w:rsidRPr="00725DC5">
        <w:rPr>
          <w:rFonts w:ascii="Times New Roman" w:hAnsi="Times New Roman"/>
          <w:sz w:val="26"/>
          <w:szCs w:val="26"/>
        </w:rPr>
        <w:t>администрации Московского сельсовета, а также отдельных этапов поставки товара, выпо</w:t>
      </w:r>
      <w:r w:rsidR="00725DC5" w:rsidRPr="00725DC5">
        <w:rPr>
          <w:rFonts w:ascii="Times New Roman" w:hAnsi="Times New Roman"/>
          <w:sz w:val="26"/>
          <w:szCs w:val="26"/>
        </w:rPr>
        <w:t xml:space="preserve">лнения работы, оказания услуги, </w:t>
      </w:r>
      <w:r w:rsidRPr="00725DC5">
        <w:rPr>
          <w:rFonts w:ascii="Times New Roman" w:hAnsi="Times New Roman"/>
          <w:sz w:val="26"/>
          <w:szCs w:val="26"/>
        </w:rPr>
        <w:t>предусмотренных контрактом (далее – Приемочная комиссия) в количестве 5 (пяти) человек.</w:t>
      </w:r>
    </w:p>
    <w:p w:rsidR="00725DC5" w:rsidRPr="00725DC5" w:rsidRDefault="00B06974" w:rsidP="00725DC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DC5">
        <w:rPr>
          <w:rFonts w:ascii="Times New Roman" w:hAnsi="Times New Roman"/>
          <w:sz w:val="26"/>
          <w:szCs w:val="26"/>
        </w:rPr>
        <w:t xml:space="preserve">Утвердить Положение о приемочной комиссии для приемки </w:t>
      </w:r>
      <w:r w:rsidR="00725DC5" w:rsidRPr="00725DC5">
        <w:rPr>
          <w:rFonts w:ascii="Times New Roman" w:hAnsi="Times New Roman"/>
          <w:sz w:val="26"/>
          <w:szCs w:val="26"/>
        </w:rPr>
        <w:t>товаров (работ, услуг), поставляемых (выполняемых, оказываемых) по к</w:t>
      </w:r>
      <w:r w:rsidR="003357CA">
        <w:rPr>
          <w:rFonts w:ascii="Times New Roman" w:hAnsi="Times New Roman"/>
          <w:sz w:val="26"/>
          <w:szCs w:val="26"/>
        </w:rPr>
        <w:t>онтрактам, заключенным для нужд</w:t>
      </w:r>
      <w:r w:rsidR="00725DC5" w:rsidRPr="00725DC5">
        <w:rPr>
          <w:rFonts w:ascii="Times New Roman" w:hAnsi="Times New Roman"/>
          <w:sz w:val="26"/>
          <w:szCs w:val="26"/>
        </w:rPr>
        <w:t xml:space="preserve"> администрации Московского сельсовета, а также </w:t>
      </w:r>
      <w:r w:rsidR="00725DC5" w:rsidRPr="00725DC5">
        <w:rPr>
          <w:rFonts w:ascii="Times New Roman" w:hAnsi="Times New Roman"/>
          <w:sz w:val="26"/>
          <w:szCs w:val="26"/>
        </w:rPr>
        <w:lastRenderedPageBreak/>
        <w:t>отдельных этапов поставки товара, выполнения работы, оказания услуги, предусмотренных контрактом</w:t>
      </w:r>
      <w:r w:rsidRPr="00725DC5">
        <w:rPr>
          <w:rFonts w:ascii="Times New Roman" w:hAnsi="Times New Roman"/>
          <w:sz w:val="26"/>
          <w:szCs w:val="26"/>
        </w:rPr>
        <w:t xml:space="preserve"> </w:t>
      </w:r>
      <w:r w:rsidR="00725DC5" w:rsidRPr="00725DC5">
        <w:rPr>
          <w:rFonts w:ascii="Times New Roman" w:hAnsi="Times New Roman"/>
          <w:sz w:val="26"/>
          <w:szCs w:val="26"/>
        </w:rPr>
        <w:t xml:space="preserve">(приложение № 1). </w:t>
      </w:r>
    </w:p>
    <w:p w:rsidR="00B06974" w:rsidRPr="00725DC5" w:rsidRDefault="00B06974" w:rsidP="00725DC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DC5">
        <w:rPr>
          <w:rFonts w:ascii="Times New Roman" w:hAnsi="Times New Roman"/>
          <w:sz w:val="26"/>
          <w:szCs w:val="26"/>
        </w:rPr>
        <w:t>Утвердить состав Приемочной комиссии (приложение № 2).</w:t>
      </w:r>
    </w:p>
    <w:p w:rsidR="00B06974" w:rsidRPr="00725DC5" w:rsidRDefault="00725DC5" w:rsidP="00725DC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DC5">
        <w:rPr>
          <w:rFonts w:ascii="Times New Roman" w:hAnsi="Times New Roman"/>
          <w:sz w:val="26"/>
          <w:szCs w:val="26"/>
        </w:rPr>
        <w:t xml:space="preserve">Специалисту администрации Московского сельсовета - Недокус Е.С.  ознакомить членов комиссии с данным Постановлением. </w:t>
      </w:r>
      <w:r w:rsidR="00B06974" w:rsidRPr="00725DC5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B06974" w:rsidRPr="00725DC5" w:rsidRDefault="00B06974" w:rsidP="00725DC5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DC5">
        <w:rPr>
          <w:rFonts w:ascii="Times New Roman" w:hAnsi="Times New Roman"/>
          <w:sz w:val="26"/>
          <w:szCs w:val="26"/>
        </w:rPr>
        <w:t>Настоящий приказ вступает в силу с момента его подписания.</w:t>
      </w:r>
    </w:p>
    <w:p w:rsidR="00B06974" w:rsidRPr="00725DC5" w:rsidRDefault="00B06974" w:rsidP="00725D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DC5" w:rsidRPr="00725DC5" w:rsidRDefault="00725DC5" w:rsidP="00725D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5DC5">
        <w:rPr>
          <w:rFonts w:ascii="Times New Roman" w:hAnsi="Times New Roman"/>
          <w:sz w:val="26"/>
          <w:szCs w:val="26"/>
        </w:rPr>
        <w:t xml:space="preserve">   Глава Московского сельсовета                                                     А.Н. Алимов</w:t>
      </w: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DC5" w:rsidRDefault="00725DC5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lastRenderedPageBreak/>
        <w:t>Приложение № 1</w:t>
      </w:r>
      <w:r w:rsidRPr="00B06974">
        <w:rPr>
          <w:rFonts w:ascii="Times New Roman" w:hAnsi="Times New Roman"/>
          <w:sz w:val="26"/>
          <w:szCs w:val="26"/>
        </w:rPr>
        <w:br/>
      </w:r>
      <w:r w:rsidR="00725DC5">
        <w:rPr>
          <w:rFonts w:ascii="Times New Roman" w:hAnsi="Times New Roman"/>
          <w:sz w:val="26"/>
          <w:szCs w:val="26"/>
        </w:rPr>
        <w:t>к Постановлению от ___________№_____</w:t>
      </w:r>
    </w:p>
    <w:p w:rsidR="00C90AB7" w:rsidRPr="00B06974" w:rsidRDefault="00C90AB7" w:rsidP="009F76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766F" w:rsidRDefault="00C90AB7" w:rsidP="009F7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bCs/>
          <w:caps/>
          <w:sz w:val="26"/>
          <w:szCs w:val="26"/>
        </w:rPr>
        <w:t>ПОЛОЖЕНИЕ</w:t>
      </w:r>
      <w:r w:rsidRPr="00B06974">
        <w:rPr>
          <w:rFonts w:ascii="Times New Roman" w:hAnsi="Times New Roman"/>
          <w:b/>
          <w:bCs/>
          <w:caps/>
          <w:sz w:val="26"/>
          <w:szCs w:val="26"/>
        </w:rPr>
        <w:br/>
      </w:r>
      <w:r w:rsidR="009F766F" w:rsidRPr="00B06974">
        <w:rPr>
          <w:rFonts w:ascii="Times New Roman" w:hAnsi="Times New Roman"/>
          <w:b/>
          <w:sz w:val="26"/>
          <w:szCs w:val="26"/>
        </w:rPr>
        <w:t>О создании приемочной комиссии</w:t>
      </w:r>
      <w:r w:rsidR="009F766F">
        <w:rPr>
          <w:rFonts w:ascii="Times New Roman" w:hAnsi="Times New Roman"/>
          <w:b/>
          <w:sz w:val="26"/>
          <w:szCs w:val="26"/>
        </w:rPr>
        <w:t xml:space="preserve"> </w:t>
      </w:r>
      <w:r w:rsidR="009F766F" w:rsidRPr="00B06974">
        <w:rPr>
          <w:rFonts w:ascii="Times New Roman" w:hAnsi="Times New Roman"/>
          <w:b/>
          <w:sz w:val="26"/>
          <w:szCs w:val="26"/>
        </w:rPr>
        <w:t xml:space="preserve">для </w:t>
      </w:r>
      <w:r w:rsidR="009F766F">
        <w:rPr>
          <w:rFonts w:ascii="Times New Roman" w:hAnsi="Times New Roman"/>
          <w:b/>
          <w:sz w:val="26"/>
          <w:szCs w:val="26"/>
        </w:rPr>
        <w:t xml:space="preserve">проведения приемки </w:t>
      </w:r>
      <w:r w:rsidR="009F766F" w:rsidRPr="00B06974">
        <w:rPr>
          <w:rFonts w:ascii="Times New Roman" w:hAnsi="Times New Roman"/>
          <w:b/>
          <w:sz w:val="26"/>
          <w:szCs w:val="26"/>
        </w:rPr>
        <w:t>товаров</w:t>
      </w:r>
    </w:p>
    <w:p w:rsidR="009F766F" w:rsidRPr="00B06974" w:rsidRDefault="009F766F" w:rsidP="009F766F">
      <w:pPr>
        <w:spacing w:after="0" w:line="240" w:lineRule="auto"/>
        <w:ind w:left="22" w:right="-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(работ, услуг), поставляемых </w:t>
      </w:r>
      <w:r w:rsidRPr="00B06974">
        <w:rPr>
          <w:rFonts w:ascii="Times New Roman" w:hAnsi="Times New Roman"/>
          <w:b/>
          <w:sz w:val="26"/>
          <w:szCs w:val="26"/>
        </w:rPr>
        <w:t>(выполняемых, оказываемых) по контрактам,</w:t>
      </w:r>
    </w:p>
    <w:p w:rsidR="009F766F" w:rsidRPr="00B06974" w:rsidRDefault="009F766F" w:rsidP="009F766F">
      <w:pPr>
        <w:spacing w:after="0" w:line="240" w:lineRule="auto"/>
        <w:ind w:left="22" w:right="-5"/>
        <w:jc w:val="center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заключенным для нужд заказчиков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06974">
        <w:rPr>
          <w:rFonts w:ascii="Times New Roman" w:hAnsi="Times New Roman"/>
          <w:b/>
          <w:sz w:val="26"/>
          <w:szCs w:val="26"/>
        </w:rPr>
        <w:t>администрации Московского сельсовета,</w:t>
      </w:r>
    </w:p>
    <w:p w:rsidR="009F766F" w:rsidRPr="00B06974" w:rsidRDefault="009F766F" w:rsidP="009F766F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а также отдельных этапов поставки товара,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06974">
        <w:rPr>
          <w:rFonts w:ascii="Times New Roman" w:hAnsi="Times New Roman"/>
          <w:b/>
          <w:sz w:val="26"/>
          <w:szCs w:val="26"/>
        </w:rPr>
        <w:t>выпо</w:t>
      </w:r>
      <w:r>
        <w:rPr>
          <w:rFonts w:ascii="Times New Roman" w:hAnsi="Times New Roman"/>
          <w:b/>
          <w:sz w:val="26"/>
          <w:szCs w:val="26"/>
        </w:rPr>
        <w:t xml:space="preserve">лнения работы, оказания услуги, </w:t>
      </w:r>
      <w:r w:rsidRPr="00B06974">
        <w:rPr>
          <w:rFonts w:ascii="Times New Roman" w:hAnsi="Times New Roman"/>
          <w:b/>
          <w:sz w:val="26"/>
          <w:szCs w:val="26"/>
        </w:rPr>
        <w:t>предусмотренных контрактом</w:t>
      </w:r>
    </w:p>
    <w:p w:rsidR="00C90AB7" w:rsidRPr="00B06974" w:rsidRDefault="00C90AB7" w:rsidP="009F766F">
      <w:pPr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90AB7" w:rsidRPr="00B06974" w:rsidRDefault="00C90AB7" w:rsidP="009F76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1.1. Настоящее Положение о приемочной комиссии для </w:t>
      </w:r>
      <w:r w:rsidR="009F766F" w:rsidRPr="009F766F">
        <w:rPr>
          <w:rFonts w:ascii="Times New Roman" w:hAnsi="Times New Roman"/>
          <w:sz w:val="26"/>
          <w:szCs w:val="26"/>
        </w:rPr>
        <w:t xml:space="preserve">проведения приемки товаров (работ, услуг), поставляемых (выполняемых, оказываемых) по контрактам, заключенным для нужд </w:t>
      </w:r>
      <w:r w:rsidR="009F766F" w:rsidRPr="00A0400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F766F" w:rsidRPr="009F766F">
        <w:rPr>
          <w:rFonts w:ascii="Times New Roman" w:hAnsi="Times New Roman"/>
          <w:sz w:val="26"/>
          <w:szCs w:val="26"/>
        </w:rPr>
        <w:t>администрации Московского сельсовета, а также отдельных этапов поставки товара, выполнения работы, оказания услуги, предусмотренных контрактом</w:t>
      </w:r>
      <w:r w:rsidRPr="009F766F">
        <w:rPr>
          <w:rFonts w:ascii="Times New Roman" w:hAnsi="Times New Roman"/>
          <w:sz w:val="26"/>
          <w:szCs w:val="26"/>
        </w:rPr>
        <w:t xml:space="preserve"> (далее – Положение</w:t>
      </w:r>
      <w:r w:rsidRPr="00B06974">
        <w:rPr>
          <w:rFonts w:ascii="Times New Roman" w:hAnsi="Times New Roman"/>
          <w:sz w:val="26"/>
          <w:szCs w:val="26"/>
        </w:rPr>
        <w:t xml:space="preserve">) определяет цели и задачи создания, порядок формирования и работы, функции приемочной комиссии для </w:t>
      </w:r>
      <w:r w:rsidR="009F766F" w:rsidRPr="009F766F">
        <w:rPr>
          <w:rFonts w:ascii="Times New Roman" w:hAnsi="Times New Roman"/>
          <w:sz w:val="26"/>
          <w:szCs w:val="26"/>
        </w:rPr>
        <w:t>проведения приемки товаров (работ, услуг), поставляемых (выполняемых, оказываемых) по ко</w:t>
      </w:r>
      <w:r w:rsidR="003357CA">
        <w:rPr>
          <w:rFonts w:ascii="Times New Roman" w:hAnsi="Times New Roman"/>
          <w:sz w:val="26"/>
          <w:szCs w:val="26"/>
        </w:rPr>
        <w:t>нтрактам, заключенным для нужд</w:t>
      </w:r>
      <w:r w:rsidR="009F766F" w:rsidRPr="009F766F">
        <w:rPr>
          <w:rFonts w:ascii="Times New Roman" w:hAnsi="Times New Roman"/>
          <w:sz w:val="26"/>
          <w:szCs w:val="26"/>
        </w:rPr>
        <w:t xml:space="preserve"> администрации Московского сельсовета, а также отдельных этапов поставки товара, выполнения работы, оказания услуги, предусмотренных контрактом (далее – Положение</w:t>
      </w:r>
      <w:r w:rsidR="009F766F">
        <w:rPr>
          <w:rFonts w:ascii="Times New Roman" w:hAnsi="Times New Roman"/>
          <w:sz w:val="26"/>
          <w:szCs w:val="26"/>
        </w:rPr>
        <w:t xml:space="preserve">) </w:t>
      </w:r>
      <w:r w:rsidRPr="00B06974">
        <w:rPr>
          <w:rFonts w:ascii="Times New Roman" w:hAnsi="Times New Roman"/>
          <w:sz w:val="26"/>
          <w:szCs w:val="26"/>
        </w:rPr>
        <w:t>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 (далее – Приемочная комиссия).</w:t>
      </w:r>
    </w:p>
    <w:p w:rsidR="00C90AB7" w:rsidRPr="00B06974" w:rsidRDefault="00C90AB7" w:rsidP="00C90A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1.2. Комиссия в пределах своей компетенции осуществляет деятельность во взаимодействии со структурными подразделениями заказчика, контрактной службой, экспертами, экспертными организациями.</w:t>
      </w:r>
    </w:p>
    <w:p w:rsidR="00C90AB7" w:rsidRPr="00B06974" w:rsidRDefault="00C90AB7" w:rsidP="00C90AB7">
      <w:pPr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 РФ, Законом от 5 апреля 2013 года № 44-ФЗ «О контрактной системе в сфере закупок товаров, работ, услуг для обеспечения государственных и муниципальных нужд» (далее – Закон от 5 апреля 2013 года № 44-ФЗ),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 15 июня 1965 г. № 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 25 апреля 1966 года № П-7, иными федеральными законами и нормативно-правовыми актами Российской Федерации, в соответствии с которыми осуществляется регулирование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том числе настоящим Положением, Положением о контрактной службе Заказчика.</w:t>
      </w:r>
    </w:p>
    <w:p w:rsidR="00C90AB7" w:rsidRDefault="00C90AB7" w:rsidP="00C90A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57CA" w:rsidRPr="00B06974" w:rsidRDefault="003357CA" w:rsidP="00C90A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AB7" w:rsidRPr="00B06974" w:rsidRDefault="00C90AB7" w:rsidP="00C90A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lastRenderedPageBreak/>
        <w:t>2. Цели и задачи Приемочной комиссии</w:t>
      </w:r>
    </w:p>
    <w:p w:rsidR="003357CA" w:rsidRDefault="003357CA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товаров, работ, услуг.</w:t>
      </w: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2.2.1. Установление соответствия товаров, работ, услуг условиям и требованиям заключенного контракта.</w:t>
      </w:r>
    </w:p>
    <w:p w:rsidR="00C90AB7" w:rsidRPr="00B06974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2.2.2. Принятие решения об исполнении обязательств по контракту. Приемочная комиссия принимает одно из следующих решений: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неисполнении или о ненадлежащем исполнении обязательств по контракту.</w:t>
      </w:r>
    </w:p>
    <w:p w:rsidR="00C90AB7" w:rsidRPr="00B06974" w:rsidRDefault="00C90AB7" w:rsidP="00C90AB7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3. Порядок формирования Приемочной комиссии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3.1. Приемочная комиссия создается должностным лицом заказчика и действует на постоянной основе для организации приемки товаров, работ, услуг для муниципальных нужд в рамках исполнения контрактов.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</w:t>
      </w:r>
      <w:r w:rsidR="009F766F">
        <w:rPr>
          <w:rFonts w:ascii="Times New Roman" w:hAnsi="Times New Roman"/>
          <w:sz w:val="26"/>
          <w:szCs w:val="26"/>
        </w:rPr>
        <w:t xml:space="preserve">Постановлением </w:t>
      </w:r>
      <w:r w:rsidRPr="00B06974">
        <w:rPr>
          <w:rFonts w:ascii="Times New Roman" w:hAnsi="Times New Roman"/>
          <w:sz w:val="26"/>
          <w:szCs w:val="26"/>
        </w:rPr>
        <w:t>Заказчика.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</w:t>
      </w:r>
      <w:r w:rsidRPr="00B06974">
        <w:rPr>
          <w:rFonts w:ascii="Times New Roman" w:hAnsi="Times New Roman"/>
          <w:color w:val="000000"/>
          <w:sz w:val="26"/>
          <w:szCs w:val="26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B06974">
        <w:rPr>
          <w:rFonts w:ascii="Times New Roman" w:hAnsi="Times New Roman"/>
          <w:color w:val="000000"/>
          <w:spacing w:val="5"/>
          <w:sz w:val="26"/>
          <w:szCs w:val="26"/>
        </w:rPr>
        <w:t>на которого Заказчиком будут возложены соответствующие обязанности</w:t>
      </w:r>
      <w:r w:rsidRPr="00B06974">
        <w:rPr>
          <w:rFonts w:ascii="Times New Roman" w:hAnsi="Times New Roman"/>
          <w:color w:val="000000"/>
          <w:sz w:val="26"/>
          <w:szCs w:val="26"/>
        </w:rPr>
        <w:t>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3.6. </w:t>
      </w:r>
      <w:r w:rsidRPr="00B06974">
        <w:rPr>
          <w:rFonts w:ascii="Times New Roman" w:hAnsi="Times New Roman"/>
          <w:color w:val="000000"/>
          <w:spacing w:val="5"/>
          <w:sz w:val="26"/>
          <w:szCs w:val="26"/>
        </w:rPr>
        <w:t>Члены Приемочной комиссии осуществляют свои полномочия лично, передача полномочий члена Приемочной комиссии другим лицам не допускается</w:t>
      </w:r>
    </w:p>
    <w:p w:rsidR="00C90AB7" w:rsidRPr="00B06974" w:rsidRDefault="00C90AB7" w:rsidP="00C90AB7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3.7. Замена члена Приемочной комиссии осуществляется на основании приказа Заказчика.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4. Функции Приемочной комиссии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4.1.1. Проводит анализ документов, подтверждающих факт поставки товаров, выполнения работ и оказания услуг, на предмет соответствия указанных товаров, работ, услуг количеству и качеству, ассортименту, сроку годности, утвержденным </w:t>
      </w:r>
      <w:r w:rsidRPr="00B06974">
        <w:rPr>
          <w:rFonts w:ascii="Times New Roman" w:hAnsi="Times New Roman"/>
          <w:sz w:val="26"/>
          <w:szCs w:val="26"/>
        </w:rPr>
        <w:lastRenderedPageBreak/>
        <w:t>образцам и формам изготовления, а также иным требованиям, предусмотренным контрактом.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4.1.2. 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 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4.1.3. Доводит до сведения контрактной службы</w:t>
      </w:r>
      <w:r w:rsidRPr="00B06974">
        <w:rPr>
          <w:rFonts w:ascii="Times New Roman" w:hAnsi="Times New Roman"/>
          <w:i/>
          <w:sz w:val="26"/>
          <w:szCs w:val="26"/>
        </w:rPr>
        <w:t xml:space="preserve"> </w:t>
      </w:r>
      <w:r w:rsidRPr="00B06974">
        <w:rPr>
          <w:rFonts w:ascii="Times New Roman" w:hAnsi="Times New Roman"/>
          <w:sz w:val="26"/>
          <w:szCs w:val="26"/>
        </w:rPr>
        <w:t>информацию о необходимости направления запросов поставщику (подрядчику, исполнителю) об отсутствии недостающих отчетных документов и материалов, а также получении разъяснений по предоставленным документам и материалам.</w:t>
      </w:r>
    </w:p>
    <w:p w:rsidR="00C90AB7" w:rsidRPr="00B06974" w:rsidRDefault="00C90AB7" w:rsidP="00C90AB7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4.1.4. В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5. Порядок деятельности Приемочной комиссии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5.1. Председатель Приемочной комиссии: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5.1.1. </w:t>
      </w:r>
      <w:r w:rsidRPr="00B06974">
        <w:rPr>
          <w:rFonts w:ascii="Times New Roman" w:hAnsi="Times New Roman"/>
          <w:color w:val="000000"/>
          <w:sz w:val="26"/>
          <w:szCs w:val="26"/>
        </w:rPr>
        <w:t>Осуществляет общее руководство работой Приемочной комиссии, организует и планирует деятельность Приемочной комиссии,</w:t>
      </w:r>
      <w:r w:rsidRPr="00B06974">
        <w:rPr>
          <w:rFonts w:ascii="Times New Roman" w:hAnsi="Times New Roman"/>
          <w:sz w:val="26"/>
          <w:szCs w:val="26"/>
        </w:rPr>
        <w:t xml:space="preserve"> председательствует на заседаниях Приемочной комиссии, контролирует выполнение принятых решений</w:t>
      </w:r>
      <w:r w:rsidRPr="00B06974">
        <w:rPr>
          <w:rFonts w:ascii="Times New Roman" w:hAnsi="Times New Roman"/>
          <w:color w:val="000000"/>
          <w:sz w:val="26"/>
          <w:szCs w:val="26"/>
        </w:rPr>
        <w:t xml:space="preserve"> и обеспечивает выполнение настоящего Положения.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5.1.2. </w:t>
      </w:r>
      <w:r w:rsidRPr="00B06974">
        <w:rPr>
          <w:rFonts w:ascii="Times New Roman" w:hAnsi="Times New Roman"/>
          <w:color w:val="000000"/>
          <w:sz w:val="26"/>
          <w:szCs w:val="26"/>
        </w:rPr>
        <w:t>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5.1.3. </w:t>
      </w:r>
      <w:r w:rsidRPr="00B06974">
        <w:rPr>
          <w:rFonts w:ascii="Times New Roman" w:hAnsi="Times New Roman"/>
          <w:color w:val="000000"/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5.1.6. Вносит предложения об исключении из состава членов Приемочной комиссии, нарушающих свои обязанности.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5.1.7. Подписывает документ о приемке результата отдельного этапа исполнения контракта, либо товара, работы, услуги.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5.1.8. Контролирует направление контрактной службе документа о приемке.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5.1.9. Несет ответственность за своевременную приемку товаров, работ, услуг, а также за соответствие принятых товаров, работ, услуг условиям контракта.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5.1.10. </w:t>
      </w:r>
      <w:r w:rsidRPr="00B06974">
        <w:rPr>
          <w:rFonts w:ascii="Times New Roman" w:hAnsi="Times New Roman"/>
          <w:color w:val="000000"/>
          <w:sz w:val="26"/>
          <w:szCs w:val="26"/>
        </w:rPr>
        <w:t xml:space="preserve"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Pr="00B06974">
        <w:rPr>
          <w:rFonts w:ascii="Times New Roman" w:hAnsi="Times New Roman"/>
          <w:sz w:val="26"/>
          <w:szCs w:val="26"/>
        </w:rPr>
        <w:t xml:space="preserve">муниципальных </w:t>
      </w:r>
      <w:r w:rsidRPr="00B06974">
        <w:rPr>
          <w:rFonts w:ascii="Times New Roman" w:hAnsi="Times New Roman"/>
          <w:color w:val="000000"/>
          <w:sz w:val="26"/>
          <w:szCs w:val="26"/>
        </w:rPr>
        <w:t>нужд и настоящим Положением.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06974">
        <w:rPr>
          <w:rFonts w:ascii="Times New Roman" w:hAnsi="Times New Roman"/>
          <w:b/>
          <w:color w:val="000000"/>
          <w:sz w:val="26"/>
          <w:szCs w:val="26"/>
        </w:rPr>
        <w:t>5.2. Секретарь Приемочной комиссии: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color w:val="000000"/>
          <w:sz w:val="26"/>
          <w:szCs w:val="26"/>
        </w:rPr>
        <w:t xml:space="preserve">5.2.1. </w:t>
      </w:r>
      <w:r w:rsidRPr="00B06974">
        <w:rPr>
          <w:rFonts w:ascii="Times New Roman" w:hAnsi="Times New Roman"/>
          <w:sz w:val="26"/>
          <w:szCs w:val="26"/>
        </w:rPr>
        <w:t xml:space="preserve">Осуществляет подготовку документов к заседанию Приемочной комиссии.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lastRenderedPageBreak/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5.2.3. Оформляет документ о приемке по результатам проведенной приемки результата отдельного этапа исполнения контракта, а также товара, работы, услуги.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5.3. Члены Приемочной комиссии: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5.3.1. Осуществляют проверку товаров, работ, услуг на предмет их соответствия условиям контракта и предусмотренной им нормативной и технической документации.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работ, услуг, которое оформляется документом о приемке.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5.3.4. Подписывают документ о приемке результата отдельного этапа исполнения контракта либо товара, работы, услуги.</w:t>
      </w:r>
    </w:p>
    <w:p w:rsidR="00C90AB7" w:rsidRPr="00B06974" w:rsidRDefault="00C90AB7" w:rsidP="00C90AB7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5.3.5. Осуществляют иные действия для всесторонней оценки (проверки) соответствия товаров, работ, услуг условиям муниципального контракта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6. Порядок приемки товаров, работ, услуг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6.1. Приемочная комиссия правомочна осуществлять свои функции, если на заседании присутствует не менее чем 50 процентов от общего числа ее членов.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6.2. </w:t>
      </w:r>
      <w:r w:rsidRPr="00B06974">
        <w:rPr>
          <w:rFonts w:ascii="Times New Roman" w:hAnsi="Times New Roman"/>
          <w:color w:val="000000"/>
          <w:sz w:val="26"/>
          <w:szCs w:val="26"/>
        </w:rPr>
        <w:t xml:space="preserve">Решения Приемочной комиссии принимаются простым большинством голосов от 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6.3. </w:t>
      </w:r>
      <w:r w:rsidRPr="00B06974">
        <w:rPr>
          <w:rFonts w:ascii="Times New Roman" w:hAnsi="Times New Roman"/>
          <w:color w:val="000000"/>
          <w:sz w:val="26"/>
          <w:szCs w:val="26"/>
        </w:rPr>
        <w:t>Работа</w:t>
      </w:r>
      <w:r w:rsidRPr="00B06974">
        <w:rPr>
          <w:rFonts w:ascii="Times New Roman" w:hAnsi="Times New Roman"/>
          <w:sz w:val="26"/>
          <w:szCs w:val="26"/>
        </w:rPr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lastRenderedPageBreak/>
        <w:t>6.5.1.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6.5.2. 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6.5.3.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6.7. Документ по проведению приемки товаров, работ, услуг по контракту должен содержать: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дату и место проведения приемки товаров, работ, услуг по контракту;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наименование поставщика (подрядчика, исполнителя);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номер и дату контракта;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наименование товаров, работ, услуг по контракту;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товаров, работ, услуг;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результаты голосования по итогам приемки товаров, работ, услуг;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6.9. </w:t>
      </w:r>
      <w:r w:rsidRPr="00B06974">
        <w:rPr>
          <w:rStyle w:val="blk"/>
          <w:rFonts w:ascii="Times New Roman" w:hAnsi="Times New Roman"/>
          <w:sz w:val="26"/>
          <w:szCs w:val="26"/>
        </w:rPr>
        <w:t>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</w:t>
      </w:r>
      <w:r w:rsidRPr="00B06974">
        <w:rPr>
          <w:rFonts w:ascii="Times New Roman" w:hAnsi="Times New Roman"/>
          <w:sz w:val="26"/>
          <w:szCs w:val="26"/>
        </w:rPr>
        <w:t>документом о приемке результата отдельного этапа исполнения контракта либо товара, работы, услуги</w:t>
      </w:r>
      <w:r w:rsidRPr="00B06974">
        <w:rPr>
          <w:rStyle w:val="blk"/>
          <w:rFonts w:ascii="Times New Roman" w:hAnsi="Times New Roman"/>
          <w:sz w:val="26"/>
          <w:szCs w:val="26"/>
        </w:rPr>
        <w:t xml:space="preserve">, который подписывается всеми членами Приемочной комиссии и утверждается Заказчиком, либо поставщику </w:t>
      </w:r>
      <w:r w:rsidRPr="00B06974">
        <w:rPr>
          <w:rStyle w:val="blk"/>
          <w:rFonts w:ascii="Times New Roman" w:hAnsi="Times New Roman"/>
          <w:sz w:val="26"/>
          <w:szCs w:val="26"/>
        </w:rPr>
        <w:lastRenderedPageBreak/>
        <w:t xml:space="preserve">(подрядчику, исполнителю) в те же сроки Приемочной комиссией направляется в письменной форме мотивированный отказ от подписания такого </w:t>
      </w:r>
      <w:r w:rsidRPr="00B06974">
        <w:rPr>
          <w:rFonts w:ascii="Times New Roman" w:hAnsi="Times New Roman"/>
          <w:sz w:val="26"/>
          <w:szCs w:val="26"/>
        </w:rPr>
        <w:t>документа</w:t>
      </w:r>
      <w:r w:rsidRPr="00B06974">
        <w:rPr>
          <w:rStyle w:val="blk"/>
          <w:rFonts w:ascii="Times New Roman" w:hAnsi="Times New Roman"/>
          <w:sz w:val="26"/>
          <w:szCs w:val="26"/>
        </w:rPr>
        <w:t xml:space="preserve">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 xml:space="preserve">6.11. Для проверки предоставленных поставщиком (подрядчиком, исполнителем) результатов, предусмотренных контрактом, в части их соответствия условиям контракта Заказчик обязан провести экспертизу.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B06974">
        <w:rPr>
          <w:rFonts w:ascii="Times New Roman" w:hAnsi="Times New Roman"/>
          <w:sz w:val="26"/>
          <w:szCs w:val="26"/>
        </w:rPr>
        <w:t>Законом от 5 апреля 2013 года № 44-ФЗ</w:t>
      </w:r>
      <w:r w:rsidRPr="00B06974">
        <w:rPr>
          <w:rStyle w:val="blk"/>
          <w:rFonts w:ascii="Times New Roman" w:hAnsi="Times New Roman"/>
          <w:sz w:val="26"/>
          <w:szCs w:val="26"/>
        </w:rPr>
        <w:t>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 xml:space="preserve">6.13. </w:t>
      </w:r>
      <w:r w:rsidRPr="00B06974">
        <w:rPr>
          <w:rFonts w:ascii="Times New Roman" w:hAnsi="Times New Roman"/>
          <w:sz w:val="26"/>
          <w:szCs w:val="26"/>
        </w:rPr>
        <w:t xml:space="preserve">В случае осуществления закупки у единственного </w:t>
      </w:r>
      <w:r w:rsidRPr="00B06974">
        <w:rPr>
          <w:rStyle w:val="blk"/>
          <w:rFonts w:ascii="Times New Roman" w:hAnsi="Times New Roman"/>
          <w:sz w:val="26"/>
          <w:szCs w:val="26"/>
        </w:rPr>
        <w:t>поставщика (подрядчика, исполнителя)</w:t>
      </w:r>
      <w:r w:rsidRPr="00B06974">
        <w:rPr>
          <w:rFonts w:ascii="Times New Roman" w:hAnsi="Times New Roman"/>
          <w:sz w:val="26"/>
          <w:szCs w:val="26"/>
        </w:rPr>
        <w:t xml:space="preserve">, за исключением случаев, предусмотренных Законом от 5 апреля 2013 года № 44-ФЗ, привлечение экспертов, экспертных организаций к проведению экспертизы поставленного товара, выполненной работы или оказанной услуги обязательно. 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t xml:space="preserve">6.14. </w:t>
      </w:r>
      <w:r w:rsidRPr="00B06974">
        <w:rPr>
          <w:rStyle w:val="blk"/>
          <w:rFonts w:ascii="Times New Roman" w:hAnsi="Times New Roman"/>
          <w:sz w:val="26"/>
          <w:szCs w:val="26"/>
        </w:rPr>
        <w:t>При принятии решения о приемке или об 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>6.15. В случае привлечения Заказчиком для проведения экспертизы экспертов, экспертных организаций при принятии решения о приемке или об 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90AB7" w:rsidRPr="00B06974" w:rsidRDefault="00C90AB7" w:rsidP="00C90AB7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06974">
        <w:rPr>
          <w:rStyle w:val="blk"/>
          <w:rFonts w:ascii="Times New Roman" w:hAnsi="Times New Roman"/>
          <w:sz w:val="26"/>
          <w:szCs w:val="26"/>
        </w:rPr>
        <w:t xml:space="preserve">6.16. </w:t>
      </w:r>
      <w:r w:rsidRPr="00B06974">
        <w:rPr>
          <w:rFonts w:ascii="Times New Roman" w:hAnsi="Times New Roman"/>
          <w:sz w:val="26"/>
          <w:szCs w:val="26"/>
        </w:rPr>
        <w:t>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974">
        <w:rPr>
          <w:rFonts w:ascii="Times New Roman" w:hAnsi="Times New Roman"/>
          <w:b/>
          <w:sz w:val="26"/>
          <w:szCs w:val="26"/>
        </w:rPr>
        <w:t>7. Ответственность членов Приемочной комиссии</w:t>
      </w:r>
    </w:p>
    <w:p w:rsidR="003357CA" w:rsidRDefault="003357CA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B06974">
        <w:rPr>
          <w:rFonts w:ascii="Times New Roman" w:hAnsi="Times New Roman"/>
          <w:sz w:val="26"/>
          <w:szCs w:val="26"/>
        </w:rPr>
        <w:t xml:space="preserve">7.1. </w:t>
      </w:r>
      <w:r w:rsidRPr="00B06974">
        <w:rPr>
          <w:rFonts w:ascii="Times New Roman" w:hAnsi="Times New Roman"/>
          <w:color w:val="000000"/>
          <w:sz w:val="26"/>
          <w:szCs w:val="26"/>
        </w:rPr>
        <w:t xml:space="preserve">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B06974">
        <w:rPr>
          <w:rFonts w:ascii="Times New Roman" w:hAnsi="Times New Roman"/>
          <w:sz w:val="26"/>
          <w:szCs w:val="26"/>
        </w:rPr>
        <w:t xml:space="preserve">муниципальных </w:t>
      </w:r>
      <w:r w:rsidRPr="00B06974">
        <w:rPr>
          <w:rFonts w:ascii="Times New Roman" w:hAnsi="Times New Roman"/>
          <w:color w:val="000000"/>
          <w:sz w:val="26"/>
          <w:szCs w:val="26"/>
        </w:rPr>
        <w:t>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06974">
        <w:rPr>
          <w:rFonts w:ascii="Times New Roman" w:hAnsi="Times New Roman"/>
          <w:color w:val="000000"/>
          <w:sz w:val="26"/>
          <w:szCs w:val="26"/>
        </w:rPr>
        <w:t xml:space="preserve"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</w:t>
      </w:r>
      <w:r w:rsidRPr="00B06974">
        <w:rPr>
          <w:rFonts w:ascii="Times New Roman" w:hAnsi="Times New Roman"/>
          <w:sz w:val="26"/>
          <w:szCs w:val="26"/>
        </w:rPr>
        <w:t xml:space="preserve">муниципальных </w:t>
      </w:r>
      <w:r w:rsidRPr="00B06974">
        <w:rPr>
          <w:rFonts w:ascii="Times New Roman" w:hAnsi="Times New Roman"/>
          <w:color w:val="000000"/>
          <w:sz w:val="26"/>
          <w:szCs w:val="26"/>
        </w:rPr>
        <w:t>нужд и (или) настоящего Положения, может быть заменен по решению Заказчика.</w:t>
      </w:r>
    </w:p>
    <w:p w:rsidR="00C90AB7" w:rsidRPr="00B06974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974">
        <w:rPr>
          <w:rFonts w:ascii="Times New Roman" w:hAnsi="Times New Roman"/>
          <w:color w:val="000000"/>
          <w:sz w:val="26"/>
          <w:szCs w:val="26"/>
        </w:rPr>
        <w:t xml:space="preserve">7.3. </w:t>
      </w:r>
      <w:r w:rsidRPr="00B06974">
        <w:rPr>
          <w:rFonts w:ascii="Times New Roman" w:hAnsi="Times New Roman"/>
          <w:sz w:val="26"/>
          <w:szCs w:val="26"/>
        </w:rPr>
        <w:t>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5767DF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06974">
        <w:rPr>
          <w:rFonts w:ascii="Times New Roman" w:hAnsi="Times New Roman"/>
          <w:sz w:val="26"/>
          <w:szCs w:val="26"/>
        </w:rPr>
        <w:lastRenderedPageBreak/>
        <w:t xml:space="preserve">7.4. </w:t>
      </w:r>
      <w:r w:rsidRPr="00B06974">
        <w:rPr>
          <w:rFonts w:ascii="Times New Roman" w:hAnsi="Times New Roman"/>
          <w:color w:val="000000"/>
          <w:sz w:val="26"/>
          <w:szCs w:val="26"/>
        </w:rPr>
        <w:t>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Pr="0028607C" w:rsidRDefault="0028607C" w:rsidP="0028607C">
      <w:pPr>
        <w:pageBreakBefore/>
        <w:widowControl w:val="0"/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/>
          <w:sz w:val="26"/>
          <w:szCs w:val="26"/>
        </w:rPr>
      </w:pPr>
      <w:r w:rsidRPr="0028607C">
        <w:rPr>
          <w:rFonts w:ascii="Times New Roman" w:hAnsi="Times New Roman"/>
          <w:sz w:val="26"/>
          <w:szCs w:val="26"/>
        </w:rPr>
        <w:lastRenderedPageBreak/>
        <w:t>Приложение № 2</w:t>
      </w:r>
      <w:r w:rsidRPr="0028607C">
        <w:rPr>
          <w:rFonts w:ascii="Times New Roman" w:eastAsia="Times New Roman" w:hAnsi="Times New Roman"/>
          <w:sz w:val="26"/>
          <w:szCs w:val="26"/>
        </w:rPr>
        <w:br/>
      </w:r>
      <w:r w:rsidR="003357CA">
        <w:rPr>
          <w:rFonts w:ascii="Times New Roman" w:hAnsi="Times New Roman"/>
          <w:sz w:val="26"/>
          <w:szCs w:val="26"/>
        </w:rPr>
        <w:t xml:space="preserve">к Постановлению от 05.02.2020 № 6-п </w:t>
      </w:r>
    </w:p>
    <w:p w:rsidR="003357CA" w:rsidRDefault="003357CA" w:rsidP="002860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57CA" w:rsidRDefault="003357CA" w:rsidP="002860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607C" w:rsidRPr="0028607C" w:rsidRDefault="0028607C" w:rsidP="002860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607C">
        <w:rPr>
          <w:rFonts w:ascii="Times New Roman" w:hAnsi="Times New Roman"/>
          <w:b/>
          <w:sz w:val="26"/>
          <w:szCs w:val="26"/>
        </w:rPr>
        <w:t>СОСТАВ</w:t>
      </w:r>
      <w:r w:rsidRPr="0028607C">
        <w:rPr>
          <w:rFonts w:ascii="Times New Roman" w:hAnsi="Times New Roman"/>
          <w:b/>
          <w:sz w:val="26"/>
          <w:szCs w:val="26"/>
        </w:rPr>
        <w:br/>
        <w:t xml:space="preserve">Приемочной комиссии для приемки </w:t>
      </w:r>
      <w:r w:rsidRPr="0028607C">
        <w:rPr>
          <w:rFonts w:ascii="Times New Roman" w:eastAsia="Times New Roman" w:hAnsi="Times New Roman"/>
          <w:b/>
          <w:spacing w:val="4"/>
          <w:position w:val="-4"/>
          <w:sz w:val="26"/>
          <w:szCs w:val="26"/>
          <w:lang w:eastAsia="ru-RU"/>
        </w:rPr>
        <w:t>(экспертизы)</w:t>
      </w:r>
      <w:r w:rsidRPr="0028607C">
        <w:rPr>
          <w:rFonts w:ascii="Times New Roman" w:hAnsi="Times New Roman"/>
          <w:b/>
          <w:sz w:val="26"/>
          <w:szCs w:val="26"/>
        </w:rPr>
        <w:t xml:space="preserve"> товаров (работ, услуг), поставляемых (выполняемых, оказываемых) по контрактам, заключенным для нужд заказчиков администрации Московского сельсовета, а также отдельных этапов поставки товара, выполнения работы, оказания услуги, предусмотренных контрактом</w:t>
      </w:r>
    </w:p>
    <w:p w:rsidR="0028607C" w:rsidRPr="0028607C" w:rsidRDefault="0028607C" w:rsidP="002860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4"/>
        <w:gridCol w:w="415"/>
        <w:gridCol w:w="2089"/>
        <w:gridCol w:w="280"/>
        <w:gridCol w:w="3157"/>
      </w:tblGrid>
      <w:tr w:rsidR="0028607C" w:rsidRPr="0028607C" w:rsidTr="006E231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28607C" w:rsidP="00286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607C">
              <w:rPr>
                <w:rFonts w:ascii="Times New Roman" w:hAnsi="Times New Roman"/>
                <w:sz w:val="26"/>
                <w:szCs w:val="26"/>
              </w:rPr>
              <w:t>Председатель приемочной комиссии</w:t>
            </w:r>
          </w:p>
        </w:tc>
        <w:tc>
          <w:tcPr>
            <w:tcW w:w="426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Алимов А.Н.</w:t>
            </w:r>
          </w:p>
        </w:tc>
        <w:tc>
          <w:tcPr>
            <w:tcW w:w="283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28607C" w:rsidP="00286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Московского сельсовета</w:t>
            </w:r>
          </w:p>
        </w:tc>
      </w:tr>
      <w:tr w:rsidR="0028607C" w:rsidRPr="0028607C" w:rsidTr="006E2319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FA3FF7" w:rsidP="00FA3F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A3FF7">
              <w:rPr>
                <w:rFonts w:ascii="Times New Roman" w:hAnsi="Times New Roman"/>
                <w:sz w:val="26"/>
                <w:szCs w:val="26"/>
              </w:rPr>
              <w:t xml:space="preserve">екретарь </w:t>
            </w:r>
            <w:r w:rsidR="0028607C" w:rsidRPr="0028607C">
              <w:rPr>
                <w:rFonts w:ascii="Times New Roman" w:hAnsi="Times New Roman"/>
                <w:sz w:val="26"/>
                <w:szCs w:val="26"/>
              </w:rPr>
              <w:t>приемочной комиссии </w:t>
            </w:r>
          </w:p>
        </w:tc>
        <w:tc>
          <w:tcPr>
            <w:tcW w:w="426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Недокус Е. С.</w:t>
            </w:r>
          </w:p>
        </w:tc>
        <w:tc>
          <w:tcPr>
            <w:tcW w:w="283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28607C" w:rsidP="002860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Специалист администрации Московского сельсовета </w:t>
            </w:r>
          </w:p>
        </w:tc>
      </w:tr>
      <w:tr w:rsidR="0028607C" w:rsidRPr="0028607C" w:rsidTr="00590DC7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FA3FF7" w:rsidP="002860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r w:rsidR="0028607C" w:rsidRPr="0028607C">
              <w:rPr>
                <w:rFonts w:ascii="Times New Roman" w:hAnsi="Times New Roman"/>
                <w:sz w:val="26"/>
                <w:szCs w:val="26"/>
              </w:rPr>
              <w:t>приемочной комиссии</w:t>
            </w:r>
          </w:p>
        </w:tc>
        <w:tc>
          <w:tcPr>
            <w:tcW w:w="426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590DC7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Полуянова Л. В.</w:t>
            </w:r>
          </w:p>
        </w:tc>
        <w:tc>
          <w:tcPr>
            <w:tcW w:w="283" w:type="dxa"/>
            <w:vAlign w:val="bottom"/>
          </w:tcPr>
          <w:p w:rsidR="0028607C" w:rsidRPr="0028607C" w:rsidRDefault="0028607C" w:rsidP="00286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07C" w:rsidRPr="0028607C" w:rsidRDefault="00590DC7" w:rsidP="002860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  <w:r w:rsidRPr="00590DC7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</w:tr>
      <w:tr w:rsidR="00590DC7" w:rsidRPr="0028607C" w:rsidTr="00590DC7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DC7" w:rsidRPr="0028607C" w:rsidRDefault="00590DC7" w:rsidP="00590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607C">
              <w:rPr>
                <w:rFonts w:ascii="Times New Roman" w:hAnsi="Times New Roman"/>
                <w:sz w:val="26"/>
                <w:szCs w:val="26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Гриневич И. Н.</w:t>
            </w:r>
          </w:p>
        </w:tc>
        <w:tc>
          <w:tcPr>
            <w:tcW w:w="283" w:type="dxa"/>
            <w:vAlign w:val="bottom"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0DC7" w:rsidRPr="00040B91" w:rsidRDefault="00590DC7" w:rsidP="00590DC7">
            <w:pPr>
              <w:pStyle w:val="3"/>
              <w:ind w:left="0"/>
              <w:rPr>
                <w:sz w:val="26"/>
                <w:szCs w:val="26"/>
              </w:rPr>
            </w:pPr>
            <w:r w:rsidRPr="00040B91">
              <w:rPr>
                <w:sz w:val="26"/>
                <w:szCs w:val="26"/>
              </w:rPr>
              <w:t>Заместитель главного бухгалтера</w:t>
            </w:r>
          </w:p>
        </w:tc>
      </w:tr>
      <w:tr w:rsidR="00590DC7" w:rsidRPr="0028607C" w:rsidTr="00590DC7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DC7" w:rsidRPr="0028607C" w:rsidRDefault="00590DC7" w:rsidP="00590D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607C">
              <w:rPr>
                <w:rFonts w:ascii="Times New Roman" w:hAnsi="Times New Roman"/>
                <w:sz w:val="26"/>
                <w:szCs w:val="26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Пожарская Н. М.</w:t>
            </w:r>
          </w:p>
        </w:tc>
        <w:tc>
          <w:tcPr>
            <w:tcW w:w="283" w:type="dxa"/>
            <w:vAlign w:val="bottom"/>
          </w:tcPr>
          <w:p w:rsidR="00590DC7" w:rsidRPr="0028607C" w:rsidRDefault="00590DC7" w:rsidP="00590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hideMark/>
          </w:tcPr>
          <w:p w:rsidR="00590DC7" w:rsidRPr="00040B91" w:rsidRDefault="00590DC7" w:rsidP="00590DC7">
            <w:pPr>
              <w:pStyle w:val="3"/>
              <w:ind w:left="0"/>
              <w:rPr>
                <w:sz w:val="26"/>
                <w:szCs w:val="26"/>
              </w:rPr>
            </w:pPr>
            <w:r w:rsidRPr="00040B91">
              <w:rPr>
                <w:sz w:val="26"/>
                <w:szCs w:val="26"/>
              </w:rPr>
              <w:t xml:space="preserve">Бухгалтер </w:t>
            </w:r>
          </w:p>
        </w:tc>
      </w:tr>
    </w:tbl>
    <w:p w:rsidR="0028607C" w:rsidRPr="0028607C" w:rsidRDefault="0028607C" w:rsidP="0028607C">
      <w:pPr>
        <w:rPr>
          <w:rFonts w:ascii="Times New Roman" w:hAnsi="Times New Roman"/>
          <w:sz w:val="26"/>
          <w:szCs w:val="26"/>
        </w:rPr>
      </w:pPr>
    </w:p>
    <w:p w:rsidR="0028607C" w:rsidRP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607C" w:rsidRPr="0028607C" w:rsidRDefault="0028607C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8607C" w:rsidRPr="0028607C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AB" w:rsidRDefault="000358AB" w:rsidP="002E0593">
      <w:pPr>
        <w:spacing w:after="0" w:line="240" w:lineRule="auto"/>
      </w:pPr>
      <w:r>
        <w:separator/>
      </w:r>
    </w:p>
  </w:endnote>
  <w:endnote w:type="continuationSeparator" w:id="0">
    <w:p w:rsidR="000358AB" w:rsidRDefault="000358AB" w:rsidP="002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AB" w:rsidRDefault="000358AB" w:rsidP="002E0593">
      <w:pPr>
        <w:spacing w:after="0" w:line="240" w:lineRule="auto"/>
      </w:pPr>
      <w:r>
        <w:separator/>
      </w:r>
    </w:p>
  </w:footnote>
  <w:footnote w:type="continuationSeparator" w:id="0">
    <w:p w:rsidR="000358AB" w:rsidRDefault="000358AB" w:rsidP="002E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7FE3"/>
    <w:multiLevelType w:val="hybridMultilevel"/>
    <w:tmpl w:val="F990D3B0"/>
    <w:lvl w:ilvl="0" w:tplc="0426983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322209E"/>
    <w:multiLevelType w:val="hybridMultilevel"/>
    <w:tmpl w:val="C680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243"/>
    <w:multiLevelType w:val="hybridMultilevel"/>
    <w:tmpl w:val="8840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5C03"/>
    <w:multiLevelType w:val="hybridMultilevel"/>
    <w:tmpl w:val="6242ECA6"/>
    <w:lvl w:ilvl="0" w:tplc="0426983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7"/>
    <w:rsid w:val="00015744"/>
    <w:rsid w:val="000358AB"/>
    <w:rsid w:val="00092C57"/>
    <w:rsid w:val="000A11CF"/>
    <w:rsid w:val="000D56F0"/>
    <w:rsid w:val="00213760"/>
    <w:rsid w:val="0028607C"/>
    <w:rsid w:val="002E0593"/>
    <w:rsid w:val="002E6C1E"/>
    <w:rsid w:val="00322C58"/>
    <w:rsid w:val="00327F0C"/>
    <w:rsid w:val="003357CA"/>
    <w:rsid w:val="003512C8"/>
    <w:rsid w:val="003F015D"/>
    <w:rsid w:val="00403AA9"/>
    <w:rsid w:val="00462EE3"/>
    <w:rsid w:val="0049080D"/>
    <w:rsid w:val="00493752"/>
    <w:rsid w:val="005767DF"/>
    <w:rsid w:val="00590DC7"/>
    <w:rsid w:val="005A794B"/>
    <w:rsid w:val="005D286C"/>
    <w:rsid w:val="00615409"/>
    <w:rsid w:val="00641383"/>
    <w:rsid w:val="00641D8E"/>
    <w:rsid w:val="006B3EA6"/>
    <w:rsid w:val="0072282E"/>
    <w:rsid w:val="00725DC5"/>
    <w:rsid w:val="0073433B"/>
    <w:rsid w:val="007A0795"/>
    <w:rsid w:val="007B3E53"/>
    <w:rsid w:val="007C500D"/>
    <w:rsid w:val="007F1E5A"/>
    <w:rsid w:val="00832EAF"/>
    <w:rsid w:val="00862466"/>
    <w:rsid w:val="009B6177"/>
    <w:rsid w:val="009F766F"/>
    <w:rsid w:val="00A0400C"/>
    <w:rsid w:val="00A80FB8"/>
    <w:rsid w:val="00B06974"/>
    <w:rsid w:val="00B274CE"/>
    <w:rsid w:val="00B40CC9"/>
    <w:rsid w:val="00B60BCC"/>
    <w:rsid w:val="00BA63DB"/>
    <w:rsid w:val="00C21F08"/>
    <w:rsid w:val="00C46FCD"/>
    <w:rsid w:val="00C90AB7"/>
    <w:rsid w:val="00D07954"/>
    <w:rsid w:val="00D65560"/>
    <w:rsid w:val="00E03608"/>
    <w:rsid w:val="00E13435"/>
    <w:rsid w:val="00E25477"/>
    <w:rsid w:val="00F15716"/>
    <w:rsid w:val="00F21199"/>
    <w:rsid w:val="00F33821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8FD2"/>
  <w15:docId w15:val="{ABBEF755-C6DC-4B69-A0EE-9818FF58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B7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90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0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character" w:customStyle="1" w:styleId="blk">
    <w:name w:val="blk"/>
    <w:rsid w:val="00C90AB7"/>
  </w:style>
  <w:style w:type="paragraph" w:styleId="a7">
    <w:name w:val="Balloon Text"/>
    <w:basedOn w:val="a"/>
    <w:link w:val="a8"/>
    <w:uiPriority w:val="99"/>
    <w:semiHidden/>
    <w:unhideWhenUsed/>
    <w:rsid w:val="00C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59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E0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593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0697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90DC7"/>
    <w:pPr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D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Документ с сайта pro-goszakaz.ru</dc:description>
  <cp:lastModifiedBy>1</cp:lastModifiedBy>
  <cp:revision>8</cp:revision>
  <dcterms:created xsi:type="dcterms:W3CDTF">2020-02-05T03:25:00Z</dcterms:created>
  <dcterms:modified xsi:type="dcterms:W3CDTF">2020-02-13T01:42:00Z</dcterms:modified>
</cp:coreProperties>
</file>