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247FBF" w:rsidRPr="00C46D8D" w:rsidTr="006B3FC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47FBF" w:rsidRDefault="00247FBF" w:rsidP="006B3FCF">
            <w:pPr>
              <w:jc w:val="center"/>
              <w:rPr>
                <w:b/>
              </w:rPr>
            </w:pPr>
          </w:p>
          <w:p w:rsidR="00247FBF" w:rsidRDefault="00247FBF" w:rsidP="006B3FCF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 wp14:anchorId="50B0D3B1" wp14:editId="2AB61920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FBF" w:rsidRDefault="00247FBF" w:rsidP="006B3FCF">
            <w:pPr>
              <w:rPr>
                <w:b/>
              </w:rPr>
            </w:pPr>
          </w:p>
          <w:p w:rsidR="00247FBF" w:rsidRPr="002E411F" w:rsidRDefault="00247FBF" w:rsidP="006B3FCF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47FBF" w:rsidRPr="002E411F" w:rsidRDefault="00247FBF" w:rsidP="006B3FCF">
            <w:pPr>
              <w:pStyle w:val="10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 СЕЛЬСОВЕТА</w:t>
            </w:r>
            <w:proofErr w:type="gramEnd"/>
          </w:p>
          <w:p w:rsidR="00247FBF" w:rsidRPr="00720150" w:rsidRDefault="00247FBF" w:rsidP="006B3FCF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247FBF" w:rsidRDefault="00247FBF" w:rsidP="00247FBF">
      <w:pPr>
        <w:jc w:val="center"/>
        <w:rPr>
          <w:b/>
          <w:sz w:val="26"/>
          <w:szCs w:val="26"/>
        </w:rPr>
      </w:pPr>
      <w:r w:rsidRPr="0007679F">
        <w:rPr>
          <w:b/>
          <w:sz w:val="26"/>
          <w:szCs w:val="26"/>
        </w:rPr>
        <w:t>Р Е Ш Е Н И Е</w:t>
      </w:r>
    </w:p>
    <w:p w:rsidR="00620EFE" w:rsidRPr="0007679F" w:rsidRDefault="00620EFE" w:rsidP="00247FBF">
      <w:pPr>
        <w:jc w:val="center"/>
        <w:rPr>
          <w:sz w:val="26"/>
          <w:szCs w:val="26"/>
        </w:rPr>
      </w:pPr>
      <w:bookmarkStart w:id="0" w:name="_GoBack"/>
      <w:bookmarkEnd w:id="0"/>
    </w:p>
    <w:p w:rsidR="00247FBF" w:rsidRPr="0007679F" w:rsidRDefault="00247FBF" w:rsidP="00247FB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 «</w:t>
      </w:r>
      <w:proofErr w:type="gramEnd"/>
      <w:r w:rsidR="00620EFE">
        <w:rPr>
          <w:sz w:val="26"/>
          <w:szCs w:val="26"/>
        </w:rPr>
        <w:t>13</w:t>
      </w:r>
      <w:r>
        <w:rPr>
          <w:sz w:val="26"/>
          <w:szCs w:val="26"/>
        </w:rPr>
        <w:t xml:space="preserve"> »  ноября 2019г.              с. Московское      </w:t>
      </w:r>
      <w:r w:rsidR="00620EF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07679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20EFE">
        <w:rPr>
          <w:sz w:val="26"/>
          <w:szCs w:val="26"/>
        </w:rPr>
        <w:t>22</w:t>
      </w:r>
    </w:p>
    <w:p w:rsidR="00247FBF" w:rsidRDefault="00247FBF" w:rsidP="00247FBF">
      <w:pPr>
        <w:jc w:val="center"/>
        <w:rPr>
          <w:b/>
          <w:i/>
          <w:sz w:val="26"/>
          <w:szCs w:val="26"/>
        </w:rPr>
      </w:pPr>
    </w:p>
    <w:p w:rsidR="00247FBF" w:rsidRPr="00EB2BDC" w:rsidRDefault="00247FBF" w:rsidP="00247FBF">
      <w:pPr>
        <w:jc w:val="center"/>
        <w:rPr>
          <w:b/>
          <w:i/>
          <w:sz w:val="26"/>
          <w:szCs w:val="26"/>
        </w:rPr>
      </w:pPr>
      <w:r w:rsidRPr="00EB2BDC">
        <w:rPr>
          <w:b/>
          <w:i/>
          <w:sz w:val="26"/>
          <w:szCs w:val="26"/>
        </w:rPr>
        <w:t>Об установлении на</w:t>
      </w:r>
      <w:r>
        <w:rPr>
          <w:b/>
          <w:i/>
          <w:sz w:val="26"/>
          <w:szCs w:val="26"/>
        </w:rPr>
        <w:t xml:space="preserve"> территории Московского</w:t>
      </w:r>
      <w:r w:rsidRPr="00EB2BDC">
        <w:rPr>
          <w:b/>
          <w:i/>
          <w:sz w:val="26"/>
          <w:szCs w:val="26"/>
        </w:rPr>
        <w:t xml:space="preserve"> сельсовета                                    Усть-Абаканского района Республики Хакасия</w:t>
      </w:r>
    </w:p>
    <w:p w:rsidR="00247FBF" w:rsidRPr="00EB2BDC" w:rsidRDefault="00247FBF" w:rsidP="00247FB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земельного налога</w:t>
      </w:r>
    </w:p>
    <w:p w:rsidR="00247FBF" w:rsidRPr="0007679F" w:rsidRDefault="00247FBF" w:rsidP="00247FBF">
      <w:pPr>
        <w:jc w:val="center"/>
        <w:rPr>
          <w:sz w:val="26"/>
          <w:szCs w:val="26"/>
        </w:rPr>
      </w:pP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76F7B" w:rsidRPr="003A793E" w:rsidRDefault="00276F7B" w:rsidP="00276F7B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</w:t>
      </w:r>
      <w:r w:rsidR="00247FBF" w:rsidRPr="003A793E">
        <w:rPr>
          <w:sz w:val="26"/>
          <w:szCs w:val="26"/>
        </w:rPr>
        <w:t>соответствии с</w:t>
      </w:r>
      <w:r w:rsidRPr="003A793E">
        <w:rPr>
          <w:sz w:val="26"/>
          <w:szCs w:val="26"/>
        </w:rPr>
        <w:t xml:space="preserve"> главой 31 Налогового кодекса Российской </w:t>
      </w:r>
      <w:r w:rsidR="00247FBF" w:rsidRPr="003A793E">
        <w:rPr>
          <w:sz w:val="26"/>
          <w:szCs w:val="26"/>
        </w:rPr>
        <w:t xml:space="preserve">Федерации, </w:t>
      </w:r>
      <w:r w:rsidR="003B6D9F">
        <w:rPr>
          <w:color w:val="000000"/>
          <w:sz w:val="28"/>
          <w:szCs w:val="22"/>
        </w:rPr>
        <w:t>ч. 10 ст.</w:t>
      </w:r>
      <w:r w:rsidR="003B6D9F" w:rsidRPr="003B6D9F">
        <w:rPr>
          <w:color w:val="000000"/>
          <w:sz w:val="28"/>
          <w:szCs w:val="22"/>
        </w:rPr>
        <w:t xml:space="preserve"> 35 </w:t>
      </w:r>
      <w:r w:rsidRPr="003A793E"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</w:t>
      </w:r>
      <w:r w:rsidR="003A793E" w:rsidRPr="003A793E">
        <w:rPr>
          <w:sz w:val="26"/>
          <w:szCs w:val="26"/>
        </w:rPr>
        <w:t>п</w:t>
      </w:r>
      <w:r w:rsidR="00F0180F">
        <w:rPr>
          <w:sz w:val="26"/>
          <w:szCs w:val="26"/>
        </w:rPr>
        <w:t xml:space="preserve">ального </w:t>
      </w:r>
      <w:r w:rsidR="00247FBF">
        <w:rPr>
          <w:sz w:val="26"/>
          <w:szCs w:val="26"/>
        </w:rPr>
        <w:t>образования Московский</w:t>
      </w:r>
      <w:r w:rsidR="00F0180F">
        <w:rPr>
          <w:sz w:val="26"/>
          <w:szCs w:val="26"/>
        </w:rPr>
        <w:t xml:space="preserve"> </w:t>
      </w:r>
      <w:r w:rsidRPr="003A793E">
        <w:rPr>
          <w:sz w:val="26"/>
          <w:szCs w:val="26"/>
        </w:rPr>
        <w:t>сельсове</w:t>
      </w:r>
      <w:r w:rsidR="00F0180F">
        <w:rPr>
          <w:sz w:val="26"/>
          <w:szCs w:val="26"/>
        </w:rPr>
        <w:t xml:space="preserve">т, Совет депутатов </w:t>
      </w:r>
      <w:r w:rsidR="00247FBF">
        <w:rPr>
          <w:sz w:val="26"/>
          <w:szCs w:val="26"/>
        </w:rPr>
        <w:t xml:space="preserve">Московского </w:t>
      </w:r>
      <w:r w:rsidR="00247FBF" w:rsidRPr="003A793E">
        <w:rPr>
          <w:sz w:val="26"/>
          <w:szCs w:val="26"/>
        </w:rPr>
        <w:t>сельсовета</w:t>
      </w:r>
      <w:r w:rsidRPr="003A793E">
        <w:rPr>
          <w:sz w:val="26"/>
          <w:szCs w:val="26"/>
        </w:rPr>
        <w:t xml:space="preserve"> </w:t>
      </w:r>
    </w:p>
    <w:p w:rsidR="00276F7B" w:rsidRDefault="00276F7B" w:rsidP="00276F7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</w:t>
      </w:r>
      <w:r w:rsidR="003A793E">
        <w:rPr>
          <w:sz w:val="26"/>
          <w:szCs w:val="26"/>
        </w:rPr>
        <w:t>вести в действие с 1 января 2020</w:t>
      </w:r>
      <w:r>
        <w:rPr>
          <w:sz w:val="26"/>
          <w:szCs w:val="26"/>
        </w:rPr>
        <w:t xml:space="preserve"> года на </w:t>
      </w:r>
      <w:r w:rsidR="00247FBF">
        <w:rPr>
          <w:sz w:val="26"/>
          <w:szCs w:val="26"/>
        </w:rPr>
        <w:t>территории муниципального</w:t>
      </w:r>
      <w:r w:rsidR="003A793E">
        <w:rPr>
          <w:sz w:val="26"/>
          <w:szCs w:val="26"/>
        </w:rPr>
        <w:t xml:space="preserve"> образован</w:t>
      </w:r>
      <w:r w:rsidR="00F0180F">
        <w:rPr>
          <w:sz w:val="26"/>
          <w:szCs w:val="26"/>
        </w:rPr>
        <w:t xml:space="preserve">ия Московский </w:t>
      </w:r>
      <w:r w:rsidR="00247FBF">
        <w:rPr>
          <w:sz w:val="26"/>
          <w:szCs w:val="26"/>
        </w:rPr>
        <w:t>сельсовет земельный</w:t>
      </w:r>
      <w:r>
        <w:rPr>
          <w:sz w:val="26"/>
          <w:szCs w:val="26"/>
        </w:rPr>
        <w:t xml:space="preserve"> налог.</w:t>
      </w:r>
    </w:p>
    <w:p w:rsidR="00276F7B" w:rsidRDefault="00276F7B" w:rsidP="00276F7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 в отношении земельных участков: 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6F7B" w:rsidRPr="00BA39EE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D4685">
        <w:rPr>
          <w:sz w:val="26"/>
          <w:szCs w:val="26"/>
        </w:rPr>
        <w:t xml:space="preserve"> </w:t>
      </w:r>
      <w:r w:rsidR="00CD4685" w:rsidRPr="00BA39EE">
        <w:rPr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BA39EE">
        <w:rPr>
          <w:sz w:val="26"/>
          <w:szCs w:val="26"/>
        </w:rPr>
        <w:t>;</w:t>
      </w:r>
    </w:p>
    <w:p w:rsidR="00CD4685" w:rsidRPr="00BA39EE" w:rsidRDefault="00CD4685" w:rsidP="00276F7B">
      <w:pPr>
        <w:ind w:firstLine="567"/>
        <w:jc w:val="both"/>
        <w:rPr>
          <w:sz w:val="26"/>
          <w:szCs w:val="26"/>
        </w:rPr>
      </w:pPr>
      <w:r w:rsidRPr="00BA39EE">
        <w:rPr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F0180F" w:rsidRPr="00C458C5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lastRenderedPageBreak/>
        <w:t>3. Установить следующие сроки уплаты платежей по земельному налогу</w:t>
      </w:r>
      <w:r>
        <w:rPr>
          <w:sz w:val="26"/>
          <w:szCs w:val="26"/>
        </w:rPr>
        <w:t xml:space="preserve"> </w:t>
      </w:r>
      <w:r w:rsidRPr="00C458C5">
        <w:rPr>
          <w:sz w:val="26"/>
          <w:szCs w:val="26"/>
        </w:rPr>
        <w:t xml:space="preserve">для налогоплательщиков-организаций: </w:t>
      </w:r>
    </w:p>
    <w:p w:rsidR="00F0180F" w:rsidRPr="00C458C5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авансовых платежей – ежеквартально, не позднее последнего числа месяца, следующего за истекшим отчётным периодом.</w:t>
      </w:r>
    </w:p>
    <w:p w:rsidR="00F0180F" w:rsidRPr="0007679F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C458C5">
        <w:rPr>
          <w:sz w:val="26"/>
          <w:szCs w:val="26"/>
        </w:rPr>
        <w:t>платежей по итогам налогового периода –не позднее 01 марта года, следующего за истекшим налоговым периодом;</w:t>
      </w:r>
    </w:p>
    <w:p w:rsidR="00F0180F" w:rsidRPr="00E23C19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4.</w:t>
      </w:r>
      <w:r w:rsidRPr="00E23C19">
        <w:rPr>
          <w:sz w:val="26"/>
          <w:szCs w:val="26"/>
        </w:rPr>
        <w:t>Установить</w:t>
      </w:r>
      <w:r>
        <w:rPr>
          <w:sz w:val="26"/>
          <w:szCs w:val="26"/>
        </w:rPr>
        <w:t>,</w:t>
      </w:r>
      <w:r w:rsidRPr="00E23C19">
        <w:rPr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</w:t>
      </w:r>
      <w:r>
        <w:rPr>
          <w:sz w:val="26"/>
          <w:szCs w:val="26"/>
        </w:rPr>
        <w:t xml:space="preserve">м налогообложения на территории </w:t>
      </w:r>
      <w:r w:rsidRPr="00E23C19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</w:t>
      </w:r>
      <w:r w:rsidRPr="00E23C19">
        <w:rPr>
          <w:sz w:val="26"/>
          <w:szCs w:val="26"/>
        </w:rPr>
        <w:t>сельсовета, следующие льготы.</w:t>
      </w:r>
    </w:p>
    <w:p w:rsidR="00F0180F" w:rsidRPr="001C3E10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4.1. </w:t>
      </w:r>
      <w:r w:rsidRPr="001C3E10">
        <w:rPr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>
        <w:rPr>
          <w:sz w:val="26"/>
          <w:szCs w:val="26"/>
        </w:rPr>
        <w:t xml:space="preserve">индивидуального жилищного строительства, </w:t>
      </w:r>
      <w:r w:rsidRPr="001C3E10">
        <w:rPr>
          <w:sz w:val="26"/>
          <w:szCs w:val="26"/>
        </w:rPr>
        <w:t>индивидуального гаражного строительства, ведени</w:t>
      </w:r>
      <w:r>
        <w:rPr>
          <w:sz w:val="26"/>
          <w:szCs w:val="26"/>
        </w:rPr>
        <w:t xml:space="preserve">я дачного хозяйства, садоводства, огородничества </w:t>
      </w:r>
      <w:r w:rsidRPr="001C3E10">
        <w:rPr>
          <w:sz w:val="26"/>
          <w:szCs w:val="26"/>
        </w:rPr>
        <w:t>следующим категориям налогоплательщиков – физических лиц в размере 100 %</w:t>
      </w:r>
      <w:r>
        <w:rPr>
          <w:sz w:val="26"/>
          <w:szCs w:val="26"/>
        </w:rPr>
        <w:t>:</w:t>
      </w:r>
    </w:p>
    <w:p w:rsidR="00F0180F" w:rsidRPr="005F533A" w:rsidRDefault="00F0180F" w:rsidP="00F01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F0180F" w:rsidRPr="005F533A" w:rsidRDefault="00F0180F" w:rsidP="00F01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F0180F" w:rsidRPr="005F533A" w:rsidRDefault="00F0180F" w:rsidP="00F01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F0180F" w:rsidRPr="005F533A" w:rsidRDefault="00F0180F" w:rsidP="00F01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F0180F" w:rsidRPr="005F533A" w:rsidRDefault="00F0180F" w:rsidP="00F01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F0180F" w:rsidRPr="005F533A" w:rsidRDefault="00F0180F" w:rsidP="00F01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 w:rsidRPr="005F53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533A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0180F" w:rsidRPr="005F533A" w:rsidRDefault="00F0180F" w:rsidP="00F018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533A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0180F" w:rsidRPr="00C74E50" w:rsidRDefault="00F0180F" w:rsidP="00F0180F">
      <w:pPr>
        <w:tabs>
          <w:tab w:val="left" w:pos="900"/>
        </w:tabs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74E50">
        <w:rPr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</w:t>
      </w:r>
    </w:p>
    <w:p w:rsidR="00F0180F" w:rsidRPr="0007679F" w:rsidRDefault="00F0180F" w:rsidP="00F0180F">
      <w:pPr>
        <w:tabs>
          <w:tab w:val="left" w:pos="900"/>
        </w:tabs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>5.Установить,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3B6D9F" w:rsidRDefault="003B6D9F" w:rsidP="00F0180F">
      <w:pPr>
        <w:spacing w:line="264" w:lineRule="auto"/>
        <w:ind w:firstLine="567"/>
        <w:jc w:val="both"/>
        <w:rPr>
          <w:sz w:val="26"/>
          <w:szCs w:val="26"/>
        </w:rPr>
      </w:pPr>
    </w:p>
    <w:p w:rsidR="003B6D9F" w:rsidRDefault="003B6D9F" w:rsidP="00F0180F">
      <w:pPr>
        <w:spacing w:line="264" w:lineRule="auto"/>
        <w:ind w:firstLine="567"/>
        <w:jc w:val="both"/>
        <w:rPr>
          <w:sz w:val="26"/>
          <w:szCs w:val="26"/>
        </w:rPr>
      </w:pPr>
    </w:p>
    <w:p w:rsidR="003B6D9F" w:rsidRDefault="003B6D9F" w:rsidP="00F0180F">
      <w:pPr>
        <w:spacing w:line="264" w:lineRule="auto"/>
        <w:ind w:firstLine="567"/>
        <w:jc w:val="both"/>
        <w:rPr>
          <w:sz w:val="26"/>
          <w:szCs w:val="26"/>
        </w:rPr>
      </w:pPr>
    </w:p>
    <w:p w:rsidR="003B6D9F" w:rsidRDefault="003B6D9F" w:rsidP="00F0180F">
      <w:pPr>
        <w:spacing w:line="264" w:lineRule="auto"/>
        <w:ind w:firstLine="567"/>
        <w:jc w:val="both"/>
        <w:rPr>
          <w:sz w:val="26"/>
          <w:szCs w:val="26"/>
        </w:rPr>
      </w:pPr>
    </w:p>
    <w:p w:rsidR="00F0180F" w:rsidRPr="00AA02F0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6. </w:t>
      </w:r>
      <w:r w:rsidRPr="00AA02F0">
        <w:rPr>
          <w:sz w:val="26"/>
          <w:szCs w:val="26"/>
        </w:rPr>
        <w:t>Нал</w:t>
      </w:r>
      <w:r w:rsidR="00AA02F0">
        <w:rPr>
          <w:sz w:val="26"/>
          <w:szCs w:val="26"/>
        </w:rPr>
        <w:t xml:space="preserve">огоплательщики – </w:t>
      </w:r>
      <w:r w:rsidRPr="00AA02F0">
        <w:rPr>
          <w:sz w:val="26"/>
          <w:szCs w:val="26"/>
        </w:rPr>
        <w:t xml:space="preserve">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10" w:history="1">
        <w:r w:rsidRPr="00AA02F0">
          <w:rPr>
            <w:sz w:val="26"/>
            <w:szCs w:val="26"/>
          </w:rPr>
          <w:t>документы</w:t>
        </w:r>
      </w:hyperlink>
      <w:r w:rsidRPr="00AA02F0">
        <w:rPr>
          <w:sz w:val="26"/>
          <w:szCs w:val="26"/>
        </w:rPr>
        <w:t>, подтверждающие право налогоплательщика на налоговую льготу, не позднее 01 февраля года, следующего за истекшим налоговым периодом.</w:t>
      </w:r>
    </w:p>
    <w:p w:rsidR="00F0180F" w:rsidRPr="00B64874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B64874">
        <w:rPr>
          <w:sz w:val="26"/>
          <w:szCs w:val="26"/>
        </w:rPr>
        <w:t>7. Призн</w:t>
      </w:r>
      <w:r w:rsidR="00BA39EE">
        <w:rPr>
          <w:sz w:val="26"/>
          <w:szCs w:val="26"/>
        </w:rPr>
        <w:t>ать утратившими силу с 01.01.2020</w:t>
      </w:r>
      <w:r w:rsidRPr="00B64874">
        <w:rPr>
          <w:sz w:val="26"/>
          <w:szCs w:val="26"/>
        </w:rPr>
        <w:t xml:space="preserve"> года решения Совета депутатов муниципального образования</w:t>
      </w:r>
      <w:r>
        <w:rPr>
          <w:sz w:val="26"/>
          <w:szCs w:val="26"/>
        </w:rPr>
        <w:t xml:space="preserve"> Московский</w:t>
      </w:r>
      <w:r w:rsidRPr="00B64874">
        <w:rPr>
          <w:sz w:val="26"/>
          <w:szCs w:val="26"/>
        </w:rPr>
        <w:t xml:space="preserve"> сельсовет:</w:t>
      </w:r>
    </w:p>
    <w:p w:rsidR="00F0180F" w:rsidRPr="00C74E50" w:rsidRDefault="00F0180F" w:rsidP="00F0180F">
      <w:pPr>
        <w:jc w:val="center"/>
        <w:rPr>
          <w:sz w:val="26"/>
          <w:szCs w:val="26"/>
        </w:rPr>
      </w:pPr>
      <w:r>
        <w:rPr>
          <w:sz w:val="26"/>
          <w:szCs w:val="26"/>
        </w:rPr>
        <w:t>-от 23.</w:t>
      </w:r>
      <w:r w:rsidRPr="00B64874">
        <w:rPr>
          <w:sz w:val="26"/>
          <w:szCs w:val="26"/>
        </w:rPr>
        <w:t>11.201</w:t>
      </w:r>
      <w:r>
        <w:rPr>
          <w:sz w:val="26"/>
          <w:szCs w:val="26"/>
        </w:rPr>
        <w:t>8</w:t>
      </w:r>
      <w:r w:rsidR="00B439A0">
        <w:rPr>
          <w:sz w:val="26"/>
          <w:szCs w:val="26"/>
        </w:rPr>
        <w:t xml:space="preserve"> </w:t>
      </w:r>
      <w:r w:rsidRPr="00B64874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№ 24 </w:t>
      </w:r>
      <w:r w:rsidRPr="00B64874">
        <w:rPr>
          <w:sz w:val="26"/>
          <w:szCs w:val="26"/>
        </w:rPr>
        <w:t>«</w:t>
      </w:r>
      <w:r w:rsidRPr="00C74E50">
        <w:rPr>
          <w:sz w:val="26"/>
          <w:szCs w:val="26"/>
        </w:rPr>
        <w:t xml:space="preserve">Об установлении земельного налога на территории </w:t>
      </w:r>
    </w:p>
    <w:p w:rsidR="00F0180F" w:rsidRPr="00C74E50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 w:rsidRPr="00C74E50">
        <w:rPr>
          <w:sz w:val="26"/>
          <w:szCs w:val="26"/>
        </w:rPr>
        <w:t xml:space="preserve">  Московского сельсовета»;</w:t>
      </w:r>
    </w:p>
    <w:p w:rsidR="00F0180F" w:rsidRPr="00DE6739" w:rsidRDefault="00F0180F" w:rsidP="00F0180F">
      <w:pPr>
        <w:ind w:firstLine="567"/>
        <w:jc w:val="both"/>
        <w:rPr>
          <w:sz w:val="26"/>
          <w:szCs w:val="26"/>
        </w:rPr>
      </w:pPr>
      <w:r w:rsidRPr="0007679F">
        <w:rPr>
          <w:sz w:val="26"/>
          <w:szCs w:val="26"/>
        </w:rPr>
        <w:t xml:space="preserve">8. </w:t>
      </w:r>
      <w:r w:rsidRPr="00DE6739">
        <w:rPr>
          <w:sz w:val="26"/>
          <w:szCs w:val="26"/>
        </w:rPr>
        <w:t>Направить настоящее Решение для подписания и опубликования в газете «Усть-Абаканские</w:t>
      </w:r>
      <w:r>
        <w:rPr>
          <w:sz w:val="26"/>
          <w:szCs w:val="26"/>
        </w:rPr>
        <w:t xml:space="preserve"> известия» Главе Московского сельсовета А.Н. Алимову</w:t>
      </w:r>
      <w:r w:rsidRPr="00DE6739">
        <w:rPr>
          <w:sz w:val="26"/>
          <w:szCs w:val="26"/>
        </w:rPr>
        <w:t>.</w:t>
      </w:r>
    </w:p>
    <w:p w:rsidR="00F0180F" w:rsidRPr="0007679F" w:rsidRDefault="00F0180F" w:rsidP="00F0180F">
      <w:pPr>
        <w:spacing w:line="264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E6739">
        <w:rPr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>
        <w:rPr>
          <w:sz w:val="26"/>
          <w:szCs w:val="26"/>
        </w:rPr>
        <w:t>вания, но не ранее 1 января 2020</w:t>
      </w:r>
      <w:r w:rsidRPr="00DE6739">
        <w:rPr>
          <w:sz w:val="26"/>
          <w:szCs w:val="26"/>
        </w:rPr>
        <w:t xml:space="preserve"> года.</w:t>
      </w:r>
    </w:p>
    <w:p w:rsidR="00F0180F" w:rsidRPr="0007679F" w:rsidRDefault="00F0180F" w:rsidP="00F0180F">
      <w:pPr>
        <w:jc w:val="both"/>
        <w:rPr>
          <w:sz w:val="26"/>
          <w:szCs w:val="26"/>
        </w:rPr>
      </w:pPr>
    </w:p>
    <w:p w:rsidR="00F0180F" w:rsidRDefault="00F0180F" w:rsidP="00F0180F">
      <w:pPr>
        <w:jc w:val="both"/>
        <w:rPr>
          <w:sz w:val="26"/>
          <w:szCs w:val="26"/>
        </w:rPr>
      </w:pPr>
    </w:p>
    <w:p w:rsidR="00F0180F" w:rsidRDefault="00F0180F" w:rsidP="00F0180F">
      <w:pPr>
        <w:jc w:val="both"/>
        <w:rPr>
          <w:sz w:val="26"/>
          <w:szCs w:val="26"/>
        </w:rPr>
      </w:pPr>
    </w:p>
    <w:p w:rsidR="00F0180F" w:rsidRPr="0007679F" w:rsidRDefault="00F0180F" w:rsidP="00F0180F">
      <w:pPr>
        <w:jc w:val="both"/>
        <w:rPr>
          <w:sz w:val="26"/>
          <w:szCs w:val="26"/>
        </w:rPr>
      </w:pPr>
    </w:p>
    <w:p w:rsidR="00F0180F" w:rsidRPr="0007679F" w:rsidRDefault="00F0180F" w:rsidP="00F0180F">
      <w:pPr>
        <w:rPr>
          <w:sz w:val="26"/>
          <w:szCs w:val="26"/>
        </w:rPr>
      </w:pPr>
      <w:r w:rsidRPr="0007679F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Московского </w:t>
      </w:r>
      <w:r w:rsidRPr="0007679F">
        <w:rPr>
          <w:sz w:val="26"/>
          <w:szCs w:val="26"/>
        </w:rPr>
        <w:t>сельсовета</w:t>
      </w:r>
      <w:r w:rsidRPr="0007679F">
        <w:rPr>
          <w:sz w:val="26"/>
          <w:szCs w:val="26"/>
        </w:rPr>
        <w:tab/>
      </w:r>
      <w:r w:rsidRPr="0007679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А.Н. Алимов.</w:t>
      </w:r>
    </w:p>
    <w:p w:rsidR="00276F7B" w:rsidRDefault="00276F7B" w:rsidP="00276F7B">
      <w:pPr>
        <w:jc w:val="both"/>
        <w:rPr>
          <w:sz w:val="26"/>
          <w:szCs w:val="26"/>
        </w:rPr>
      </w:pPr>
    </w:p>
    <w:p w:rsidR="00276F7B" w:rsidRDefault="00276F7B" w:rsidP="00276F7B">
      <w:pPr>
        <w:jc w:val="both"/>
        <w:rPr>
          <w:sz w:val="26"/>
          <w:szCs w:val="26"/>
        </w:rPr>
      </w:pPr>
    </w:p>
    <w:p w:rsidR="00276F7B" w:rsidRDefault="00276F7B" w:rsidP="00276F7B">
      <w:pPr>
        <w:jc w:val="both"/>
        <w:rPr>
          <w:sz w:val="26"/>
          <w:szCs w:val="26"/>
        </w:rPr>
      </w:pPr>
    </w:p>
    <w:p w:rsidR="00276F7B" w:rsidRDefault="00276F7B" w:rsidP="00276F7B">
      <w:pPr>
        <w:rPr>
          <w:rFonts w:cstheme="minorBidi"/>
        </w:rPr>
      </w:pPr>
      <w:r>
        <w:rPr>
          <w:sz w:val="26"/>
          <w:szCs w:val="26"/>
        </w:rPr>
        <w:tab/>
      </w:r>
    </w:p>
    <w:p w:rsidR="00276F7B" w:rsidRDefault="00276F7B" w:rsidP="00276F7B"/>
    <w:p w:rsidR="00276F7B" w:rsidRDefault="00276F7B" w:rsidP="00276F7B">
      <w:pPr>
        <w:rPr>
          <w:rFonts w:asciiTheme="minorHAnsi" w:hAnsiTheme="minorHAnsi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276F7B" w:rsidRDefault="00276F7B" w:rsidP="000F6E94">
      <w:pPr>
        <w:rPr>
          <w:sz w:val="26"/>
        </w:rPr>
      </w:pPr>
    </w:p>
    <w:p w:rsidR="000F6E94" w:rsidRDefault="000F6E94" w:rsidP="000F6E94">
      <w:pPr>
        <w:rPr>
          <w:sz w:val="26"/>
        </w:rPr>
      </w:pPr>
    </w:p>
    <w:p w:rsidR="009B2C39" w:rsidRDefault="009B2C39" w:rsidP="00743175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9B2C39" w:rsidRDefault="009B2C39" w:rsidP="002F46B0">
      <w:pPr>
        <w:jc w:val="center"/>
        <w:rPr>
          <w:b/>
          <w:i/>
          <w:sz w:val="26"/>
          <w:szCs w:val="26"/>
        </w:rPr>
      </w:pPr>
    </w:p>
    <w:p w:rsidR="00B45A50" w:rsidRDefault="00B45A50"/>
    <w:sectPr w:rsidR="00B45A50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1DFA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47FBF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D9F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0EFE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2F0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9A0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9EE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80F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A62C"/>
  <w15:docId w15:val="{7AB4A4FC-B769-478E-B43D-29A20A36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47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rsid w:val="00247F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3B6D9F"/>
  </w:style>
  <w:style w:type="character" w:styleId="a7">
    <w:name w:val="Hyperlink"/>
    <w:basedOn w:val="a0"/>
    <w:uiPriority w:val="99"/>
    <w:semiHidden/>
    <w:unhideWhenUsed/>
    <w:rsid w:val="003B6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E981DE14592856C7363C6E2BDD1C4103188DF6B9695E4CA18D17B9178CB0139A028C2092455294b6G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44E5EF1A8F9BD0A8E875B97B1BB1D5B278EB5A7022A1EFD6DF43716z4e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D9D9-B9F4-4EE6-BF98-C81A2DA1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39</cp:revision>
  <cp:lastPrinted>2019-11-13T02:22:00Z</cp:lastPrinted>
  <dcterms:created xsi:type="dcterms:W3CDTF">2017-11-20T10:35:00Z</dcterms:created>
  <dcterms:modified xsi:type="dcterms:W3CDTF">2019-11-14T06:24:00Z</dcterms:modified>
</cp:coreProperties>
</file>