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CC0" w:rsidRPr="00B06B9C" w:rsidRDefault="00B06B9C" w:rsidP="007574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 w:rsidRPr="00B06B9C">
        <w:rPr>
          <w:rFonts w:ascii="Times New Roman" w:hAnsi="Times New Roman" w:cs="Times New Roman"/>
          <w:b/>
          <w:i/>
        </w:rPr>
        <w:t>проект</w:t>
      </w:r>
      <w:r w:rsidR="00E52BEF" w:rsidRPr="00B06B9C">
        <w:rPr>
          <w:rFonts w:ascii="Times New Roman" w:hAnsi="Times New Roman" w:cs="Times New Roman"/>
          <w:b/>
          <w:i/>
        </w:rPr>
        <w:t xml:space="preserve">                  </w:t>
      </w:r>
      <w:r w:rsidR="00E52BEF" w:rsidRPr="00B06B9C">
        <w:rPr>
          <w:rFonts w:ascii="Times New Roman" w:hAnsi="Times New Roman" w:cs="Times New Roman"/>
          <w:b/>
          <w:i/>
          <w:sz w:val="26"/>
          <w:szCs w:val="26"/>
        </w:rPr>
        <w:tab/>
      </w:r>
      <w:r w:rsidR="00E52BEF" w:rsidRPr="00B06B9C">
        <w:rPr>
          <w:rFonts w:ascii="Times New Roman" w:hAnsi="Times New Roman" w:cs="Times New Roman"/>
          <w:b/>
          <w:i/>
          <w:sz w:val="26"/>
          <w:szCs w:val="26"/>
        </w:rPr>
        <w:tab/>
      </w:r>
      <w:r w:rsidR="00E52BEF" w:rsidRPr="00B06B9C">
        <w:rPr>
          <w:rFonts w:ascii="Times New Roman" w:hAnsi="Times New Roman" w:cs="Times New Roman"/>
          <w:b/>
          <w:i/>
          <w:sz w:val="26"/>
          <w:szCs w:val="26"/>
        </w:rPr>
        <w:tab/>
      </w:r>
    </w:p>
    <w:p w:rsidR="00F95CC0" w:rsidRDefault="00F95CC0" w:rsidP="0075740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6"/>
          <w:szCs w:val="26"/>
        </w:rPr>
      </w:pPr>
    </w:p>
    <w:tbl>
      <w:tblPr>
        <w:tblW w:w="9540" w:type="dxa"/>
        <w:tblInd w:w="108" w:type="dxa"/>
        <w:tblLayout w:type="fixed"/>
        <w:tblLook w:val="0000"/>
      </w:tblPr>
      <w:tblGrid>
        <w:gridCol w:w="9540"/>
      </w:tblGrid>
      <w:tr w:rsidR="00B06B9C" w:rsidRPr="005428F1" w:rsidTr="00B06B9C">
        <w:tc>
          <w:tcPr>
            <w:tcW w:w="9540" w:type="dxa"/>
          </w:tcPr>
          <w:p w:rsidR="00B06B9C" w:rsidRPr="005428F1" w:rsidRDefault="00B06B9C" w:rsidP="00B06B9C">
            <w:pPr>
              <w:spacing w:after="0" w:line="240" w:lineRule="auto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71525" cy="771525"/>
                  <wp:effectExtent l="19050" t="0" r="9525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5CC0" w:rsidRDefault="00F95CC0" w:rsidP="0075740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6"/>
          <w:szCs w:val="26"/>
        </w:rPr>
      </w:pPr>
    </w:p>
    <w:tbl>
      <w:tblPr>
        <w:tblW w:w="9540" w:type="dxa"/>
        <w:tblInd w:w="108" w:type="dxa"/>
        <w:tblLayout w:type="fixed"/>
        <w:tblLook w:val="0000"/>
      </w:tblPr>
      <w:tblGrid>
        <w:gridCol w:w="9540"/>
      </w:tblGrid>
      <w:tr w:rsidR="00B06B9C" w:rsidRPr="00B06B9C" w:rsidTr="00B06B9C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B06B9C" w:rsidRPr="00B06B9C" w:rsidRDefault="00B06B9C" w:rsidP="00B0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06B9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СОВЕТ ДЕПУТАТОВ </w:t>
            </w:r>
          </w:p>
          <w:p w:rsidR="00B06B9C" w:rsidRPr="00B06B9C" w:rsidRDefault="00B06B9C" w:rsidP="00B0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6B9C">
              <w:rPr>
                <w:rFonts w:ascii="Times New Roman" w:hAnsi="Times New Roman" w:cs="Times New Roman"/>
                <w:b/>
                <w:sz w:val="26"/>
                <w:szCs w:val="26"/>
              </w:rPr>
              <w:t>МОСКОВСКОГО СЕЛЬСОВЕТА</w:t>
            </w:r>
          </w:p>
        </w:tc>
      </w:tr>
    </w:tbl>
    <w:p w:rsidR="00B06B9C" w:rsidRPr="00B06B9C" w:rsidRDefault="00B06B9C" w:rsidP="00B06B9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06B9C" w:rsidRPr="00B06B9C" w:rsidRDefault="00B06B9C" w:rsidP="00B06B9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6B9C">
        <w:rPr>
          <w:rFonts w:ascii="Times New Roman" w:hAnsi="Times New Roman" w:cs="Times New Roman"/>
          <w:b/>
          <w:sz w:val="26"/>
          <w:szCs w:val="26"/>
        </w:rPr>
        <w:tab/>
      </w:r>
      <w:r w:rsidRPr="00B06B9C">
        <w:rPr>
          <w:rFonts w:ascii="Times New Roman" w:hAnsi="Times New Roman" w:cs="Times New Roman"/>
          <w:b/>
          <w:sz w:val="26"/>
          <w:szCs w:val="26"/>
        </w:rPr>
        <w:tab/>
      </w:r>
      <w:r w:rsidRPr="00B06B9C">
        <w:rPr>
          <w:rFonts w:ascii="Times New Roman" w:hAnsi="Times New Roman" w:cs="Times New Roman"/>
          <w:b/>
          <w:sz w:val="26"/>
          <w:szCs w:val="26"/>
        </w:rPr>
        <w:tab/>
      </w:r>
      <w:r w:rsidRPr="00B06B9C">
        <w:rPr>
          <w:rFonts w:ascii="Times New Roman" w:hAnsi="Times New Roman" w:cs="Times New Roman"/>
          <w:b/>
          <w:sz w:val="26"/>
          <w:szCs w:val="26"/>
        </w:rPr>
        <w:tab/>
      </w:r>
      <w:r w:rsidRPr="00B06B9C">
        <w:rPr>
          <w:rFonts w:ascii="Times New Roman" w:hAnsi="Times New Roman" w:cs="Times New Roman"/>
          <w:b/>
          <w:sz w:val="26"/>
          <w:szCs w:val="26"/>
        </w:rPr>
        <w:tab/>
      </w:r>
      <w:r w:rsidRPr="00B06B9C">
        <w:rPr>
          <w:rFonts w:ascii="Times New Roman" w:hAnsi="Times New Roman" w:cs="Times New Roman"/>
          <w:b/>
          <w:sz w:val="26"/>
          <w:szCs w:val="26"/>
        </w:rPr>
        <w:tab/>
      </w:r>
      <w:r w:rsidRPr="00B06B9C">
        <w:rPr>
          <w:rFonts w:ascii="Times New Roman" w:hAnsi="Times New Roman" w:cs="Times New Roman"/>
          <w:b/>
          <w:sz w:val="26"/>
          <w:szCs w:val="26"/>
        </w:rPr>
        <w:tab/>
      </w:r>
    </w:p>
    <w:p w:rsidR="00B06B9C" w:rsidRPr="00B06B9C" w:rsidRDefault="00B06B9C" w:rsidP="00B06B9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06B9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</w:t>
      </w:r>
      <w:proofErr w:type="gramStart"/>
      <w:r w:rsidRPr="00B06B9C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B06B9C">
        <w:rPr>
          <w:rFonts w:ascii="Times New Roman" w:hAnsi="Times New Roman" w:cs="Times New Roman"/>
          <w:b/>
          <w:sz w:val="26"/>
          <w:szCs w:val="26"/>
        </w:rPr>
        <w:t xml:space="preserve"> Е Ш Е Н И Е  </w:t>
      </w:r>
    </w:p>
    <w:p w:rsidR="00B06B9C" w:rsidRPr="00B06B9C" w:rsidRDefault="00B06B9C" w:rsidP="00B06B9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06B9C" w:rsidRPr="00B06B9C" w:rsidRDefault="00B06B9C" w:rsidP="00B06B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6B9C">
        <w:rPr>
          <w:rFonts w:ascii="Times New Roman" w:hAnsi="Times New Roman" w:cs="Times New Roman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z w:val="26"/>
          <w:szCs w:val="26"/>
        </w:rPr>
        <w:t>30 апреля</w:t>
      </w:r>
      <w:r w:rsidRPr="00B06B9C">
        <w:rPr>
          <w:rFonts w:ascii="Times New Roman" w:hAnsi="Times New Roman" w:cs="Times New Roman"/>
          <w:sz w:val="26"/>
          <w:szCs w:val="26"/>
        </w:rPr>
        <w:t xml:space="preserve">  2014.                     с. </w:t>
      </w:r>
      <w:proofErr w:type="gramStart"/>
      <w:r w:rsidRPr="00B06B9C">
        <w:rPr>
          <w:rFonts w:ascii="Times New Roman" w:hAnsi="Times New Roman" w:cs="Times New Roman"/>
          <w:sz w:val="26"/>
          <w:szCs w:val="26"/>
        </w:rPr>
        <w:t>Московское</w:t>
      </w:r>
      <w:proofErr w:type="gramEnd"/>
      <w:r w:rsidRPr="00B06B9C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B06B9C">
        <w:rPr>
          <w:rFonts w:ascii="Times New Roman" w:hAnsi="Times New Roman" w:cs="Times New Roman"/>
          <w:sz w:val="26"/>
          <w:szCs w:val="26"/>
        </w:rPr>
        <w:t xml:space="preserve"> № </w:t>
      </w:r>
    </w:p>
    <w:p w:rsidR="00B06B9C" w:rsidRPr="00B06B9C" w:rsidRDefault="00B06B9C" w:rsidP="00B06B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06B9C" w:rsidRPr="00B06B9C" w:rsidRDefault="00B06B9C" w:rsidP="00B06B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B06B9C" w:rsidRPr="00B06B9C" w:rsidRDefault="00B06B9C" w:rsidP="00B06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6B9C">
        <w:rPr>
          <w:rFonts w:ascii="Times New Roman" w:hAnsi="Times New Roman" w:cs="Times New Roman"/>
          <w:b/>
          <w:sz w:val="26"/>
          <w:szCs w:val="26"/>
        </w:rPr>
        <w:t xml:space="preserve">Об утверждении  </w:t>
      </w: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B06B9C">
        <w:rPr>
          <w:rFonts w:ascii="Times New Roman" w:hAnsi="Times New Roman" w:cs="Times New Roman"/>
          <w:b/>
          <w:sz w:val="26"/>
          <w:szCs w:val="26"/>
        </w:rPr>
        <w:t>равил содержания сельскохозяйственных</w:t>
      </w:r>
    </w:p>
    <w:p w:rsidR="00B06B9C" w:rsidRPr="00B06B9C" w:rsidRDefault="00B06B9C" w:rsidP="00B06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ж</w:t>
      </w:r>
      <w:r w:rsidRPr="00B06B9C">
        <w:rPr>
          <w:rFonts w:ascii="Times New Roman" w:hAnsi="Times New Roman" w:cs="Times New Roman"/>
          <w:b/>
          <w:sz w:val="26"/>
          <w:szCs w:val="26"/>
        </w:rPr>
        <w:t xml:space="preserve">ивотных и пушных зверей на территории Московского сельсовета                     </w:t>
      </w:r>
    </w:p>
    <w:p w:rsidR="00B06B9C" w:rsidRDefault="00B06B9C" w:rsidP="00B06B9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B06B9C" w:rsidRPr="00B06B9C" w:rsidRDefault="00B06B9C" w:rsidP="00B06B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06B9C">
        <w:rPr>
          <w:rFonts w:ascii="Times New Roman" w:hAnsi="Times New Roman" w:cs="Times New Roman"/>
          <w:b/>
          <w:i/>
          <w:sz w:val="26"/>
          <w:szCs w:val="26"/>
        </w:rPr>
        <w:t xml:space="preserve">         </w:t>
      </w:r>
      <w:r w:rsidRPr="00B06B9C">
        <w:rPr>
          <w:rFonts w:ascii="Times New Roman" w:hAnsi="Times New Roman" w:cs="Times New Roman"/>
          <w:sz w:val="26"/>
          <w:szCs w:val="26"/>
        </w:rPr>
        <w:t>Руководствуясь</w:t>
      </w:r>
      <w:r w:rsidRPr="00B06B9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B06B9C">
        <w:rPr>
          <w:rFonts w:ascii="Times New Roman" w:hAnsi="Times New Roman" w:cs="Times New Roman"/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Московский сельсовет Усть-Абаканского района Республики Хакасия</w:t>
      </w:r>
    </w:p>
    <w:p w:rsidR="00B06B9C" w:rsidRPr="00B06B9C" w:rsidRDefault="00B06B9C" w:rsidP="00B06B9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06B9C">
        <w:rPr>
          <w:rFonts w:ascii="Times New Roman" w:hAnsi="Times New Roman" w:cs="Times New Roman"/>
          <w:sz w:val="26"/>
          <w:szCs w:val="26"/>
        </w:rPr>
        <w:t xml:space="preserve">  Совет депутатов Московского сельсовета</w:t>
      </w:r>
      <w:r w:rsidRPr="00B06B9C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B06B9C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B06B9C">
        <w:rPr>
          <w:rFonts w:ascii="Times New Roman" w:hAnsi="Times New Roman" w:cs="Times New Roman"/>
          <w:b/>
          <w:sz w:val="26"/>
          <w:szCs w:val="26"/>
        </w:rPr>
        <w:t xml:space="preserve"> Е Ш И Л:</w:t>
      </w:r>
    </w:p>
    <w:p w:rsidR="00B06B9C" w:rsidRPr="00B06B9C" w:rsidRDefault="00B06B9C" w:rsidP="00B06B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06B9C" w:rsidRDefault="00B06B9C" w:rsidP="00B06B9C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06B9C">
        <w:rPr>
          <w:rFonts w:ascii="Times New Roman" w:hAnsi="Times New Roman" w:cs="Times New Roman"/>
          <w:sz w:val="26"/>
          <w:szCs w:val="26"/>
        </w:rPr>
        <w:t xml:space="preserve">Утвердить </w:t>
      </w:r>
      <w:r>
        <w:rPr>
          <w:rFonts w:ascii="Times New Roman" w:hAnsi="Times New Roman" w:cs="Times New Roman"/>
          <w:sz w:val="26"/>
          <w:szCs w:val="26"/>
        </w:rPr>
        <w:t xml:space="preserve">Правила содержания сельскохозяйственных животных и пушных зверей на территории </w:t>
      </w:r>
      <w:r w:rsidRPr="00B06B9C">
        <w:rPr>
          <w:rFonts w:ascii="Times New Roman" w:hAnsi="Times New Roman" w:cs="Times New Roman"/>
          <w:sz w:val="26"/>
          <w:szCs w:val="26"/>
        </w:rPr>
        <w:t xml:space="preserve"> Московского сельсовета</w:t>
      </w:r>
      <w:r>
        <w:rPr>
          <w:rFonts w:ascii="Times New Roman" w:hAnsi="Times New Roman" w:cs="Times New Roman"/>
          <w:sz w:val="26"/>
          <w:szCs w:val="26"/>
        </w:rPr>
        <w:t xml:space="preserve"> в новой редакции</w:t>
      </w:r>
      <w:r w:rsidRPr="00B06B9C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B06B9C">
        <w:rPr>
          <w:rFonts w:ascii="Times New Roman" w:hAnsi="Times New Roman" w:cs="Times New Roman"/>
          <w:sz w:val="26"/>
          <w:szCs w:val="26"/>
        </w:rPr>
        <w:t>согласно  приложения</w:t>
      </w:r>
      <w:proofErr w:type="gramEnd"/>
      <w:r w:rsidRPr="00B06B9C">
        <w:rPr>
          <w:rFonts w:ascii="Times New Roman" w:hAnsi="Times New Roman" w:cs="Times New Roman"/>
          <w:sz w:val="26"/>
          <w:szCs w:val="26"/>
        </w:rPr>
        <w:t>.</w:t>
      </w:r>
    </w:p>
    <w:p w:rsidR="000C20E7" w:rsidRPr="00B06B9C" w:rsidRDefault="000C20E7" w:rsidP="00B06B9C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 Совета депутатов муниципального образования Московский сельсовет от 20.03.2008 № 14 «Об утверждении Правил содержания сельскохозяйственных животных» отменить.</w:t>
      </w:r>
    </w:p>
    <w:p w:rsidR="00B06B9C" w:rsidRPr="00B06B9C" w:rsidRDefault="00B06B9C" w:rsidP="00B06B9C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C0504D"/>
          <w:sz w:val="26"/>
          <w:szCs w:val="26"/>
        </w:rPr>
      </w:pPr>
      <w:r w:rsidRPr="00B06B9C">
        <w:rPr>
          <w:rFonts w:ascii="Times New Roman" w:hAnsi="Times New Roman" w:cs="Times New Roman"/>
          <w:sz w:val="26"/>
          <w:szCs w:val="26"/>
        </w:rPr>
        <w:t>Решение вступает в силу со дня его принятия.</w:t>
      </w:r>
    </w:p>
    <w:p w:rsidR="00B06B9C" w:rsidRPr="00B06B9C" w:rsidRDefault="00B06B9C" w:rsidP="00B06B9C">
      <w:pPr>
        <w:pStyle w:val="a3"/>
        <w:spacing w:after="0" w:line="240" w:lineRule="auto"/>
        <w:rPr>
          <w:rFonts w:ascii="Times New Roman" w:hAnsi="Times New Roman" w:cs="Times New Roman"/>
          <w:color w:val="C0504D"/>
          <w:sz w:val="26"/>
          <w:szCs w:val="26"/>
        </w:rPr>
      </w:pPr>
    </w:p>
    <w:p w:rsidR="00B06B9C" w:rsidRPr="00B06B9C" w:rsidRDefault="00B06B9C" w:rsidP="00B06B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06B9C" w:rsidRPr="00B06B9C" w:rsidRDefault="00B06B9C" w:rsidP="00B06B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06B9C" w:rsidRPr="00B06B9C" w:rsidRDefault="00B06B9C" w:rsidP="00B06B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06B9C">
        <w:rPr>
          <w:rFonts w:ascii="Times New Roman" w:hAnsi="Times New Roman" w:cs="Times New Roman"/>
          <w:sz w:val="26"/>
          <w:szCs w:val="26"/>
        </w:rPr>
        <w:t>Глава Московского сельсовета:                                              А.Н.Алимов</w:t>
      </w:r>
    </w:p>
    <w:p w:rsidR="00B06B9C" w:rsidRPr="00B06B9C" w:rsidRDefault="00B06B9C" w:rsidP="00B06B9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06B9C" w:rsidRPr="00B06B9C" w:rsidRDefault="00B06B9C" w:rsidP="00B06B9C">
      <w:pPr>
        <w:rPr>
          <w:rFonts w:ascii="Times New Roman" w:hAnsi="Times New Roman" w:cs="Times New Roman"/>
        </w:rPr>
      </w:pPr>
    </w:p>
    <w:p w:rsidR="00B06B9C" w:rsidRDefault="00B06B9C" w:rsidP="00B06B9C"/>
    <w:p w:rsidR="00F95CC0" w:rsidRDefault="00F95CC0" w:rsidP="0075740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6"/>
          <w:szCs w:val="26"/>
        </w:rPr>
      </w:pPr>
    </w:p>
    <w:p w:rsidR="00F95CC0" w:rsidRDefault="00F95CC0" w:rsidP="0075740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6"/>
          <w:szCs w:val="26"/>
        </w:rPr>
      </w:pPr>
    </w:p>
    <w:p w:rsidR="00F95CC0" w:rsidRDefault="00F95CC0" w:rsidP="0075740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6"/>
          <w:szCs w:val="26"/>
        </w:rPr>
      </w:pPr>
    </w:p>
    <w:p w:rsidR="00F95CC0" w:rsidRDefault="00F95CC0" w:rsidP="0075740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6"/>
          <w:szCs w:val="26"/>
        </w:rPr>
      </w:pPr>
    </w:p>
    <w:p w:rsidR="00C24219" w:rsidRDefault="00C24219" w:rsidP="0075740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6"/>
          <w:szCs w:val="26"/>
        </w:rPr>
      </w:pPr>
    </w:p>
    <w:p w:rsidR="00C24219" w:rsidRDefault="00C24219" w:rsidP="0075740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6"/>
          <w:szCs w:val="26"/>
        </w:rPr>
      </w:pPr>
    </w:p>
    <w:p w:rsidR="00C24219" w:rsidRDefault="00C24219" w:rsidP="0075740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6"/>
          <w:szCs w:val="26"/>
        </w:rPr>
      </w:pPr>
    </w:p>
    <w:p w:rsidR="00C24219" w:rsidRDefault="00C24219" w:rsidP="0075740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6"/>
          <w:szCs w:val="26"/>
        </w:rPr>
      </w:pPr>
    </w:p>
    <w:p w:rsidR="00F95CC0" w:rsidRDefault="00F95CC0" w:rsidP="0075740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6"/>
          <w:szCs w:val="26"/>
        </w:rPr>
      </w:pPr>
    </w:p>
    <w:p w:rsidR="00F95CC0" w:rsidRDefault="00F95CC0" w:rsidP="0075740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6"/>
          <w:szCs w:val="26"/>
        </w:rPr>
      </w:pPr>
    </w:p>
    <w:p w:rsidR="00757409" w:rsidRDefault="00757409" w:rsidP="0075740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Приложения</w:t>
      </w:r>
    </w:p>
    <w:p w:rsidR="00757409" w:rsidRDefault="00757409" w:rsidP="0075740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к решению Совета депутатов</w:t>
      </w:r>
    </w:p>
    <w:p w:rsidR="00935A37" w:rsidRDefault="0079190B" w:rsidP="0075740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Московского сельсовета</w:t>
      </w:r>
    </w:p>
    <w:p w:rsidR="00561B58" w:rsidRPr="0045799D" w:rsidRDefault="00935A37" w:rsidP="00935A3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                                                                                                               </w:t>
      </w:r>
      <w:r w:rsidR="00757409">
        <w:rPr>
          <w:rFonts w:ascii="Calibri" w:hAnsi="Calibri" w:cs="Calibri"/>
          <w:sz w:val="26"/>
          <w:szCs w:val="26"/>
        </w:rPr>
        <w:t xml:space="preserve">от </w:t>
      </w:r>
      <w:r>
        <w:rPr>
          <w:rFonts w:ascii="Calibri" w:hAnsi="Calibri" w:cs="Calibri"/>
          <w:sz w:val="26"/>
          <w:szCs w:val="26"/>
        </w:rPr>
        <w:t>30 апреля</w:t>
      </w:r>
      <w:r w:rsidR="00757409">
        <w:rPr>
          <w:rFonts w:ascii="Calibri" w:hAnsi="Calibri" w:cs="Calibri"/>
          <w:sz w:val="26"/>
          <w:szCs w:val="26"/>
        </w:rPr>
        <w:t xml:space="preserve"> 201</w:t>
      </w:r>
      <w:r>
        <w:rPr>
          <w:rFonts w:ascii="Calibri" w:hAnsi="Calibri" w:cs="Calibri"/>
          <w:sz w:val="26"/>
          <w:szCs w:val="26"/>
        </w:rPr>
        <w:t xml:space="preserve">4 </w:t>
      </w:r>
      <w:r w:rsidR="00757409">
        <w:rPr>
          <w:rFonts w:ascii="Calibri" w:hAnsi="Calibri" w:cs="Calibri"/>
          <w:sz w:val="26"/>
          <w:szCs w:val="26"/>
        </w:rPr>
        <w:t>г.</w:t>
      </w:r>
      <w:r>
        <w:rPr>
          <w:rFonts w:ascii="Calibri" w:hAnsi="Calibri" w:cs="Calibri"/>
          <w:sz w:val="26"/>
          <w:szCs w:val="26"/>
        </w:rPr>
        <w:t xml:space="preserve"> </w:t>
      </w:r>
      <w:r w:rsidR="00757409">
        <w:rPr>
          <w:rFonts w:ascii="Calibri" w:hAnsi="Calibri" w:cs="Calibri"/>
          <w:sz w:val="26"/>
          <w:szCs w:val="26"/>
        </w:rPr>
        <w:t>№</w:t>
      </w:r>
    </w:p>
    <w:p w:rsidR="00757409" w:rsidRDefault="0075740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6"/>
          <w:szCs w:val="26"/>
        </w:rPr>
      </w:pP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6"/>
          <w:szCs w:val="26"/>
        </w:rPr>
      </w:pPr>
      <w:r w:rsidRPr="0045799D">
        <w:rPr>
          <w:rFonts w:ascii="Calibri" w:hAnsi="Calibri" w:cs="Calibri"/>
          <w:b/>
          <w:sz w:val="26"/>
          <w:szCs w:val="26"/>
        </w:rPr>
        <w:t>ПРАВИЛА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6"/>
          <w:szCs w:val="26"/>
        </w:rPr>
      </w:pPr>
      <w:r w:rsidRPr="0045799D">
        <w:rPr>
          <w:rFonts w:ascii="Calibri" w:hAnsi="Calibri" w:cs="Calibri"/>
          <w:b/>
          <w:sz w:val="26"/>
          <w:szCs w:val="26"/>
        </w:rPr>
        <w:t>СОДЕРЖАНИЯ СЕЛЬСКОХОЗЯЙСТВЕННЫХ ЖИВОТНЫХ,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6"/>
          <w:szCs w:val="26"/>
        </w:rPr>
      </w:pPr>
      <w:r w:rsidRPr="0045799D">
        <w:rPr>
          <w:rFonts w:ascii="Calibri" w:hAnsi="Calibri" w:cs="Calibri"/>
          <w:b/>
          <w:sz w:val="26"/>
          <w:szCs w:val="26"/>
        </w:rPr>
        <w:t>ПТИЦ И ПУШНЫХ ЗВЕРЕЙ НА ТЕРРИТОРИИ</w:t>
      </w:r>
    </w:p>
    <w:p w:rsidR="00C7225D" w:rsidRPr="0045799D" w:rsidRDefault="0079190B" w:rsidP="0079190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6"/>
          <w:szCs w:val="26"/>
        </w:rPr>
      </w:pPr>
      <w:r>
        <w:rPr>
          <w:rFonts w:ascii="Calibri" w:hAnsi="Calibri" w:cs="Calibri"/>
          <w:b/>
          <w:sz w:val="26"/>
          <w:szCs w:val="26"/>
        </w:rPr>
        <w:t xml:space="preserve">                                                 </w:t>
      </w:r>
      <w:r w:rsidR="00C7225D" w:rsidRPr="0045799D">
        <w:rPr>
          <w:rFonts w:ascii="Calibri" w:hAnsi="Calibri" w:cs="Calibri"/>
          <w:b/>
          <w:sz w:val="26"/>
          <w:szCs w:val="26"/>
        </w:rPr>
        <w:t xml:space="preserve"> </w:t>
      </w:r>
      <w:r>
        <w:rPr>
          <w:rFonts w:ascii="Calibri" w:hAnsi="Calibri" w:cs="Calibri"/>
          <w:b/>
          <w:sz w:val="26"/>
          <w:szCs w:val="26"/>
        </w:rPr>
        <w:t>МОСКОВСКОГО СЕЛЬСОВЕТА</w:t>
      </w:r>
    </w:p>
    <w:p w:rsidR="00C7225D" w:rsidRPr="0045799D" w:rsidRDefault="00C7225D" w:rsidP="001E08E6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Calibri" w:hAnsi="Calibri" w:cs="Calibri"/>
          <w:b/>
          <w:sz w:val="26"/>
          <w:szCs w:val="26"/>
        </w:rPr>
      </w:pPr>
    </w:p>
    <w:p w:rsidR="001E08E6" w:rsidRPr="0045799D" w:rsidRDefault="00C7225D" w:rsidP="001E08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Настоящие Правила разработаны</w:t>
      </w:r>
      <w:r w:rsidR="00763F33" w:rsidRPr="0045799D">
        <w:rPr>
          <w:rFonts w:ascii="Calibri" w:hAnsi="Calibri" w:cs="Calibri"/>
          <w:sz w:val="26"/>
          <w:szCs w:val="26"/>
        </w:rPr>
        <w:t xml:space="preserve"> </w:t>
      </w:r>
      <w:r w:rsidRPr="0045799D">
        <w:rPr>
          <w:rFonts w:ascii="Calibri" w:hAnsi="Calibri" w:cs="Calibri"/>
          <w:sz w:val="26"/>
          <w:szCs w:val="26"/>
        </w:rPr>
        <w:t xml:space="preserve">в целях повышения ответственности владельцев сельскохозяйственных животных, птиц, пушных зверей, обеспечения безопасности граждан и улучшения санитарно-эпидемиологической обстановки на территории </w:t>
      </w:r>
      <w:r w:rsidR="00561B58" w:rsidRPr="0045799D">
        <w:rPr>
          <w:rFonts w:ascii="Calibri" w:hAnsi="Calibri" w:cs="Calibri"/>
          <w:sz w:val="26"/>
          <w:szCs w:val="26"/>
        </w:rPr>
        <w:t xml:space="preserve">  </w:t>
      </w:r>
      <w:r w:rsidR="00935A37">
        <w:rPr>
          <w:rFonts w:ascii="Calibri" w:hAnsi="Calibri" w:cs="Calibri"/>
          <w:sz w:val="26"/>
          <w:szCs w:val="26"/>
        </w:rPr>
        <w:t>Московского сельсовета</w:t>
      </w:r>
      <w:r w:rsidR="00763F33" w:rsidRPr="0045799D">
        <w:rPr>
          <w:rFonts w:ascii="Calibri" w:hAnsi="Calibri" w:cs="Calibri"/>
          <w:sz w:val="26"/>
          <w:szCs w:val="26"/>
        </w:rPr>
        <w:t xml:space="preserve"> на основании:</w:t>
      </w:r>
    </w:p>
    <w:p w:rsidR="00763F33" w:rsidRPr="0045799D" w:rsidRDefault="00763F33" w:rsidP="001E08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- Федерального Закона от 06.10.2003г. № 131-ФЗ «Об  общих принципах организации местного самоуправления в Российской Федерации»;</w:t>
      </w:r>
    </w:p>
    <w:p w:rsidR="00763F33" w:rsidRPr="0045799D" w:rsidRDefault="00763F33" w:rsidP="001E08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- Федерального Закона от 30.03.1999г. № 52-ФЗ «О санитарно-эпидемиологическом благополучии населения»;</w:t>
      </w:r>
    </w:p>
    <w:p w:rsidR="00C412D2" w:rsidRPr="0045799D" w:rsidRDefault="00C412D2" w:rsidP="001E08E6">
      <w:pPr>
        <w:spacing w:after="0" w:line="240" w:lineRule="auto"/>
        <w:ind w:firstLine="539"/>
        <w:rPr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 xml:space="preserve">-  </w:t>
      </w:r>
      <w:r w:rsidRPr="0045799D">
        <w:rPr>
          <w:sz w:val="26"/>
          <w:szCs w:val="26"/>
        </w:rPr>
        <w:t xml:space="preserve">Федерального закона от 10.01. 2002г. № 7-ФЗ «Об охране окружающей  природной среды»; </w:t>
      </w:r>
    </w:p>
    <w:p w:rsidR="00C412D2" w:rsidRPr="0045799D" w:rsidRDefault="00C412D2" w:rsidP="001E08E6">
      <w:pPr>
        <w:spacing w:after="0" w:line="240" w:lineRule="auto"/>
        <w:ind w:firstLine="539"/>
        <w:rPr>
          <w:sz w:val="26"/>
          <w:szCs w:val="26"/>
        </w:rPr>
      </w:pPr>
      <w:r w:rsidRPr="0045799D">
        <w:rPr>
          <w:sz w:val="26"/>
          <w:szCs w:val="26"/>
        </w:rPr>
        <w:t xml:space="preserve">- </w:t>
      </w:r>
      <w:r w:rsidR="0045799D" w:rsidRPr="0045799D">
        <w:rPr>
          <w:sz w:val="26"/>
          <w:szCs w:val="26"/>
        </w:rPr>
        <w:t xml:space="preserve"> </w:t>
      </w:r>
      <w:r w:rsidRPr="0045799D">
        <w:rPr>
          <w:sz w:val="26"/>
          <w:szCs w:val="26"/>
        </w:rPr>
        <w:t xml:space="preserve">Кодекса Российской Федерации </w:t>
      </w:r>
      <w:r w:rsidR="00704A97">
        <w:rPr>
          <w:sz w:val="26"/>
          <w:szCs w:val="26"/>
        </w:rPr>
        <w:t>«О</w:t>
      </w:r>
      <w:r w:rsidRPr="0045799D">
        <w:rPr>
          <w:sz w:val="26"/>
          <w:szCs w:val="26"/>
        </w:rPr>
        <w:t>б административных правонарушениях</w:t>
      </w:r>
      <w:r w:rsidR="00704A97">
        <w:rPr>
          <w:sz w:val="26"/>
          <w:szCs w:val="26"/>
        </w:rPr>
        <w:t>»</w:t>
      </w:r>
      <w:r w:rsidRPr="0045799D">
        <w:rPr>
          <w:sz w:val="26"/>
          <w:szCs w:val="26"/>
        </w:rPr>
        <w:t xml:space="preserve">; </w:t>
      </w:r>
    </w:p>
    <w:p w:rsidR="00C412D2" w:rsidRPr="0045799D" w:rsidRDefault="00C412D2" w:rsidP="001E08E6">
      <w:pPr>
        <w:spacing w:after="0" w:line="240" w:lineRule="auto"/>
        <w:ind w:firstLine="539"/>
        <w:rPr>
          <w:sz w:val="26"/>
          <w:szCs w:val="26"/>
        </w:rPr>
      </w:pPr>
      <w:r w:rsidRPr="0045799D">
        <w:rPr>
          <w:sz w:val="26"/>
          <w:szCs w:val="26"/>
        </w:rPr>
        <w:t xml:space="preserve">- </w:t>
      </w:r>
      <w:r w:rsidR="0045799D" w:rsidRPr="0045799D">
        <w:rPr>
          <w:sz w:val="26"/>
          <w:szCs w:val="26"/>
        </w:rPr>
        <w:t xml:space="preserve"> </w:t>
      </w:r>
      <w:r w:rsidRPr="0045799D">
        <w:rPr>
          <w:sz w:val="26"/>
          <w:szCs w:val="26"/>
        </w:rPr>
        <w:t>Закона РХ от 17.12.2008г № 91 «Об административных правонарушениях»;</w:t>
      </w:r>
    </w:p>
    <w:p w:rsidR="00C412D2" w:rsidRPr="0045799D" w:rsidRDefault="00C412D2" w:rsidP="001E08E6">
      <w:pPr>
        <w:spacing w:after="0" w:line="240" w:lineRule="auto"/>
        <w:ind w:firstLine="539"/>
        <w:rPr>
          <w:sz w:val="26"/>
          <w:szCs w:val="26"/>
        </w:rPr>
      </w:pPr>
      <w:r w:rsidRPr="0045799D">
        <w:rPr>
          <w:sz w:val="26"/>
          <w:szCs w:val="26"/>
        </w:rPr>
        <w:t xml:space="preserve">- </w:t>
      </w:r>
      <w:r w:rsidR="0045799D" w:rsidRPr="0045799D">
        <w:rPr>
          <w:sz w:val="26"/>
          <w:szCs w:val="26"/>
        </w:rPr>
        <w:t xml:space="preserve"> </w:t>
      </w:r>
      <w:r w:rsidRPr="0045799D">
        <w:rPr>
          <w:sz w:val="26"/>
          <w:szCs w:val="26"/>
        </w:rPr>
        <w:t>Закона Российской Федерации от 07.02.1992г. № 2300-1 «О защите прав потребителей»</w:t>
      </w:r>
      <w:r w:rsidR="001E08E6" w:rsidRPr="0045799D">
        <w:rPr>
          <w:sz w:val="26"/>
          <w:szCs w:val="26"/>
        </w:rPr>
        <w:t>;</w:t>
      </w:r>
    </w:p>
    <w:p w:rsidR="0045799D" w:rsidRPr="0045799D" w:rsidRDefault="0045799D" w:rsidP="001E08E6">
      <w:pPr>
        <w:spacing w:after="0" w:line="240" w:lineRule="auto"/>
        <w:ind w:firstLine="539"/>
        <w:rPr>
          <w:sz w:val="26"/>
          <w:szCs w:val="26"/>
        </w:rPr>
      </w:pPr>
      <w:r w:rsidRPr="0045799D">
        <w:rPr>
          <w:sz w:val="26"/>
          <w:szCs w:val="26"/>
        </w:rPr>
        <w:t>- Закон Российской Федерации от 14.05.1993г. № 4979-1 «О ветеринарии»;</w:t>
      </w:r>
    </w:p>
    <w:p w:rsidR="0045799D" w:rsidRPr="0045799D" w:rsidRDefault="0045799D" w:rsidP="001E08E6">
      <w:pPr>
        <w:spacing w:after="0" w:line="240" w:lineRule="auto"/>
        <w:ind w:firstLine="539"/>
        <w:rPr>
          <w:sz w:val="26"/>
          <w:szCs w:val="26"/>
        </w:rPr>
      </w:pPr>
      <w:r w:rsidRPr="0045799D">
        <w:rPr>
          <w:sz w:val="26"/>
          <w:szCs w:val="26"/>
        </w:rPr>
        <w:t>- Закон Республики Хакасия от 05.07.2005г. № 38-ЗРХ «О ветеринарии».</w:t>
      </w:r>
    </w:p>
    <w:p w:rsidR="00C412D2" w:rsidRPr="0045799D" w:rsidRDefault="00C412D2" w:rsidP="001E08E6">
      <w:pPr>
        <w:spacing w:after="0" w:line="240" w:lineRule="auto"/>
        <w:ind w:firstLine="540"/>
        <w:rPr>
          <w:sz w:val="26"/>
          <w:szCs w:val="26"/>
        </w:rPr>
      </w:pPr>
    </w:p>
    <w:p w:rsidR="00C7225D" w:rsidRPr="0045799D" w:rsidRDefault="00E52BE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  <w:lang w:val="en-US"/>
        </w:rPr>
        <w:t>I</w:t>
      </w:r>
      <w:r w:rsidR="00C7225D" w:rsidRPr="0045799D">
        <w:rPr>
          <w:rFonts w:ascii="Calibri" w:hAnsi="Calibri" w:cs="Calibri"/>
          <w:sz w:val="26"/>
          <w:szCs w:val="26"/>
        </w:rPr>
        <w:t>. Общие положения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</w:p>
    <w:p w:rsidR="00C7225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 xml:space="preserve">1. Настоящие Правила распространяются на всех владельцев сельскохозяйственных животных, птиц и пушных зверей, содержащихся на территории </w:t>
      </w:r>
      <w:r w:rsidR="00935A37">
        <w:rPr>
          <w:rFonts w:ascii="Calibri" w:hAnsi="Calibri" w:cs="Calibri"/>
          <w:sz w:val="26"/>
          <w:szCs w:val="26"/>
        </w:rPr>
        <w:t>Московского сельсовета</w:t>
      </w:r>
      <w:r w:rsidRPr="0045799D">
        <w:rPr>
          <w:rFonts w:ascii="Calibri" w:hAnsi="Calibri" w:cs="Calibri"/>
          <w:sz w:val="26"/>
          <w:szCs w:val="26"/>
        </w:rPr>
        <w:t>, включая предприятия, учреждения, организации независимо от их организационно-правовых форм и форм собственности.</w:t>
      </w:r>
    </w:p>
    <w:p w:rsidR="00E77BE1" w:rsidRDefault="00E77B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В настоящих правилах используются следующие понятия:</w:t>
      </w:r>
    </w:p>
    <w:p w:rsidR="00E77BE1" w:rsidRDefault="00E77B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-</w:t>
      </w:r>
      <w:r>
        <w:rPr>
          <w:rFonts w:ascii="Calibri" w:hAnsi="Calibri" w:cs="Calibri"/>
          <w:sz w:val="26"/>
          <w:szCs w:val="26"/>
        </w:rPr>
        <w:tab/>
      </w:r>
      <w:r w:rsidRPr="006B55AF">
        <w:rPr>
          <w:rFonts w:ascii="Calibri" w:hAnsi="Calibri" w:cs="Calibri"/>
          <w:i/>
          <w:sz w:val="26"/>
          <w:szCs w:val="26"/>
        </w:rPr>
        <w:t>владелец сельскохозяйственных животных, птиц и пушных зверей</w:t>
      </w:r>
      <w:r>
        <w:rPr>
          <w:rFonts w:ascii="Calibri" w:hAnsi="Calibri" w:cs="Calibri"/>
          <w:sz w:val="26"/>
          <w:szCs w:val="26"/>
        </w:rPr>
        <w:t xml:space="preserve"> (владелец животного) – физическое или юридическое лицо, которое имеет в собственности, аренде или временном содержании животное, которое зарегистрировано в </w:t>
      </w:r>
      <w:proofErr w:type="spellStart"/>
      <w:r>
        <w:rPr>
          <w:rFonts w:ascii="Calibri" w:hAnsi="Calibri" w:cs="Calibri"/>
          <w:sz w:val="26"/>
          <w:szCs w:val="26"/>
        </w:rPr>
        <w:t>похозяйственной</w:t>
      </w:r>
      <w:proofErr w:type="spellEnd"/>
      <w:r>
        <w:rPr>
          <w:rFonts w:ascii="Calibri" w:hAnsi="Calibri" w:cs="Calibri"/>
          <w:sz w:val="26"/>
          <w:szCs w:val="26"/>
        </w:rPr>
        <w:t xml:space="preserve"> книге  </w:t>
      </w:r>
      <w:r w:rsidR="00935A37">
        <w:rPr>
          <w:rFonts w:ascii="Calibri" w:hAnsi="Calibri" w:cs="Calibri"/>
          <w:sz w:val="26"/>
          <w:szCs w:val="26"/>
        </w:rPr>
        <w:t xml:space="preserve"> администрации Московского </w:t>
      </w:r>
      <w:r>
        <w:rPr>
          <w:rFonts w:ascii="Calibri" w:hAnsi="Calibri" w:cs="Calibri"/>
          <w:sz w:val="26"/>
          <w:szCs w:val="26"/>
        </w:rPr>
        <w:t>сельсовета, имеет бирку с номером или тавро;</w:t>
      </w:r>
    </w:p>
    <w:p w:rsidR="00E77BE1" w:rsidRDefault="00E77B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lastRenderedPageBreak/>
        <w:t>-</w:t>
      </w:r>
      <w:r>
        <w:rPr>
          <w:rFonts w:ascii="Calibri" w:hAnsi="Calibri" w:cs="Calibri"/>
          <w:sz w:val="26"/>
          <w:szCs w:val="26"/>
        </w:rPr>
        <w:tab/>
      </w:r>
      <w:r w:rsidRPr="006B55AF">
        <w:rPr>
          <w:rFonts w:ascii="Calibri" w:hAnsi="Calibri" w:cs="Calibri"/>
          <w:i/>
          <w:sz w:val="26"/>
          <w:szCs w:val="26"/>
        </w:rPr>
        <w:t>безнадзорные животные</w:t>
      </w:r>
      <w:r>
        <w:rPr>
          <w:rFonts w:ascii="Calibri" w:hAnsi="Calibri" w:cs="Calibri"/>
          <w:sz w:val="26"/>
          <w:szCs w:val="26"/>
        </w:rPr>
        <w:t xml:space="preserve"> – животные, находящиеся в общественных местах населенных пунктов (на улицах, площадях), на пастбищах, сенокосах, посевах сельскохозяйственных культур, вблизи  дорог федерального, республиканского и местного значения без сопровождающего лица;</w:t>
      </w:r>
    </w:p>
    <w:p w:rsidR="00E77BE1" w:rsidRPr="0045799D" w:rsidRDefault="006B55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-</w:t>
      </w:r>
      <w:r>
        <w:rPr>
          <w:rFonts w:ascii="Calibri" w:hAnsi="Calibri" w:cs="Calibri"/>
          <w:sz w:val="26"/>
          <w:szCs w:val="26"/>
        </w:rPr>
        <w:tab/>
      </w:r>
      <w:r w:rsidRPr="006B55AF">
        <w:rPr>
          <w:rFonts w:ascii="Calibri" w:hAnsi="Calibri" w:cs="Calibri"/>
          <w:i/>
          <w:sz w:val="26"/>
          <w:szCs w:val="26"/>
        </w:rPr>
        <w:t>пункт временного содержания животных</w:t>
      </w:r>
      <w:r>
        <w:rPr>
          <w:rFonts w:ascii="Calibri" w:hAnsi="Calibri" w:cs="Calibri"/>
          <w:sz w:val="26"/>
          <w:szCs w:val="26"/>
        </w:rPr>
        <w:t xml:space="preserve"> – специально приспособленное сооружение для размещения и содержания безнадзорных животных при муниципальных или иных организациях.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2. Сельскохозяйственных животных, птиц и пушных зверей вправе содержать владельцы, члены их семей и иные, совместно проживающие с ними лица. Владелец сельскохозяйственных животных, птиц и пушных зверей должен иметь в собственности, владении или пользовании приусадебный или полевой земельный участок.</w:t>
      </w:r>
    </w:p>
    <w:p w:rsidR="00C7225D" w:rsidRPr="0045799D" w:rsidRDefault="00F95C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3</w:t>
      </w:r>
      <w:r w:rsidR="00C7225D" w:rsidRPr="0045799D">
        <w:rPr>
          <w:rFonts w:ascii="Calibri" w:hAnsi="Calibri" w:cs="Calibri"/>
          <w:sz w:val="26"/>
          <w:szCs w:val="26"/>
        </w:rPr>
        <w:t xml:space="preserve">. Сельскохозяйственные животные (крупный и мелкий рогатый скот, лошади и свиньи) подлежат учету в </w:t>
      </w:r>
      <w:proofErr w:type="spellStart"/>
      <w:r w:rsidR="00C7225D" w:rsidRPr="0045799D">
        <w:rPr>
          <w:rFonts w:ascii="Calibri" w:hAnsi="Calibri" w:cs="Calibri"/>
          <w:sz w:val="26"/>
          <w:szCs w:val="26"/>
        </w:rPr>
        <w:t>похозяйственной</w:t>
      </w:r>
      <w:proofErr w:type="spellEnd"/>
      <w:r w:rsidR="00C7225D" w:rsidRPr="0045799D">
        <w:rPr>
          <w:rFonts w:ascii="Calibri" w:hAnsi="Calibri" w:cs="Calibri"/>
          <w:sz w:val="26"/>
          <w:szCs w:val="26"/>
        </w:rPr>
        <w:t xml:space="preserve"> книге </w:t>
      </w:r>
      <w:r w:rsidR="00935A37">
        <w:rPr>
          <w:rFonts w:ascii="Calibri" w:hAnsi="Calibri" w:cs="Calibri"/>
          <w:sz w:val="26"/>
          <w:szCs w:val="26"/>
        </w:rPr>
        <w:t>администрации Московского сельсовета</w:t>
      </w:r>
      <w:r w:rsidR="00C7225D" w:rsidRPr="0045799D">
        <w:rPr>
          <w:rFonts w:ascii="Calibri" w:hAnsi="Calibri" w:cs="Calibri"/>
          <w:sz w:val="26"/>
          <w:szCs w:val="26"/>
        </w:rPr>
        <w:t xml:space="preserve"> по месту жительства граждан. Постановка на учет в </w:t>
      </w:r>
      <w:proofErr w:type="spellStart"/>
      <w:r w:rsidR="00C7225D" w:rsidRPr="0045799D">
        <w:rPr>
          <w:rFonts w:ascii="Calibri" w:hAnsi="Calibri" w:cs="Calibri"/>
          <w:sz w:val="26"/>
          <w:szCs w:val="26"/>
        </w:rPr>
        <w:t>похозяйственной</w:t>
      </w:r>
      <w:proofErr w:type="spellEnd"/>
      <w:r w:rsidR="00C7225D" w:rsidRPr="0045799D">
        <w:rPr>
          <w:rFonts w:ascii="Calibri" w:hAnsi="Calibri" w:cs="Calibri"/>
          <w:sz w:val="26"/>
          <w:szCs w:val="26"/>
        </w:rPr>
        <w:t xml:space="preserve"> книге сельскохозяйственных животных производится без оплаты.</w:t>
      </w:r>
    </w:p>
    <w:p w:rsidR="00C7225D" w:rsidRPr="0045799D" w:rsidRDefault="00F95C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4</w:t>
      </w:r>
      <w:r w:rsidR="00C7225D" w:rsidRPr="0045799D">
        <w:rPr>
          <w:rFonts w:ascii="Calibri" w:hAnsi="Calibri" w:cs="Calibri"/>
          <w:sz w:val="26"/>
          <w:szCs w:val="26"/>
        </w:rPr>
        <w:t>. Сельскохозяйственные животные (крупный и мелкий рогатый скот, лошади и свиньи) подлежат регистрации в государственных ветеринарных учреждениях по месту жительства граждан.</w:t>
      </w:r>
    </w:p>
    <w:p w:rsidR="00C7225D" w:rsidRPr="0045799D" w:rsidRDefault="00F95C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5</w:t>
      </w:r>
      <w:r w:rsidR="00C7225D" w:rsidRPr="0045799D">
        <w:rPr>
          <w:rFonts w:ascii="Calibri" w:hAnsi="Calibri" w:cs="Calibri"/>
          <w:sz w:val="26"/>
          <w:szCs w:val="26"/>
        </w:rPr>
        <w:t xml:space="preserve">. Крупный и мелкий рогатый скот подлежит </w:t>
      </w:r>
      <w:proofErr w:type="gramStart"/>
      <w:r w:rsidR="00C7225D" w:rsidRPr="0045799D">
        <w:rPr>
          <w:rFonts w:ascii="Calibri" w:hAnsi="Calibri" w:cs="Calibri"/>
          <w:sz w:val="26"/>
          <w:szCs w:val="26"/>
        </w:rPr>
        <w:t>обязательному</w:t>
      </w:r>
      <w:proofErr w:type="gramEnd"/>
      <w:r w:rsidR="00C7225D" w:rsidRPr="0045799D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="00C7225D" w:rsidRPr="0045799D">
        <w:rPr>
          <w:rFonts w:ascii="Calibri" w:hAnsi="Calibri" w:cs="Calibri"/>
          <w:sz w:val="26"/>
          <w:szCs w:val="26"/>
        </w:rPr>
        <w:t>биркованию</w:t>
      </w:r>
      <w:proofErr w:type="spellEnd"/>
      <w:r w:rsidR="00C7225D" w:rsidRPr="0045799D">
        <w:rPr>
          <w:rFonts w:ascii="Calibri" w:hAnsi="Calibri" w:cs="Calibri"/>
          <w:sz w:val="26"/>
          <w:szCs w:val="26"/>
        </w:rPr>
        <w:t xml:space="preserve"> (присвоение персонального номера) за счет средств владельца, в соответствии с санитарно-ветеринарными требованиями. Порядок и условия проведения </w:t>
      </w:r>
      <w:proofErr w:type="spellStart"/>
      <w:r w:rsidR="00C7225D" w:rsidRPr="0045799D">
        <w:rPr>
          <w:rFonts w:ascii="Calibri" w:hAnsi="Calibri" w:cs="Calibri"/>
          <w:sz w:val="26"/>
          <w:szCs w:val="26"/>
        </w:rPr>
        <w:t>биркования</w:t>
      </w:r>
      <w:proofErr w:type="spellEnd"/>
      <w:r w:rsidR="00C7225D" w:rsidRPr="0045799D">
        <w:rPr>
          <w:rFonts w:ascii="Calibri" w:hAnsi="Calibri" w:cs="Calibri"/>
          <w:sz w:val="26"/>
          <w:szCs w:val="26"/>
        </w:rPr>
        <w:t xml:space="preserve"> устанавливаются </w:t>
      </w:r>
      <w:r w:rsidR="000B0B68" w:rsidRPr="0045799D">
        <w:rPr>
          <w:rFonts w:ascii="Calibri" w:hAnsi="Calibri" w:cs="Calibri"/>
          <w:sz w:val="26"/>
          <w:szCs w:val="26"/>
        </w:rPr>
        <w:t xml:space="preserve">решением сессии Советов депутатов </w:t>
      </w:r>
      <w:r w:rsidR="00935A37">
        <w:rPr>
          <w:rFonts w:ascii="Calibri" w:hAnsi="Calibri" w:cs="Calibri"/>
          <w:sz w:val="26"/>
          <w:szCs w:val="26"/>
        </w:rPr>
        <w:t>Московского сельсовета</w:t>
      </w:r>
      <w:r w:rsidR="000B0B68" w:rsidRPr="0045799D">
        <w:rPr>
          <w:rFonts w:ascii="Calibri" w:hAnsi="Calibri" w:cs="Calibri"/>
          <w:sz w:val="26"/>
          <w:szCs w:val="26"/>
        </w:rPr>
        <w:t>.</w:t>
      </w:r>
    </w:p>
    <w:p w:rsidR="00C7225D" w:rsidRPr="0045799D" w:rsidRDefault="00F95C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6</w:t>
      </w:r>
      <w:r w:rsidR="00C7225D" w:rsidRPr="0045799D">
        <w:rPr>
          <w:rFonts w:ascii="Calibri" w:hAnsi="Calibri" w:cs="Calibri"/>
          <w:sz w:val="26"/>
          <w:szCs w:val="26"/>
        </w:rPr>
        <w:t>. Сельскохозяйственные животные (крупный и мелкий рогатый скот, лошади и свиньи) вне зависимости от их принадлежности подлежат обязательной вакцинации против особо опасных для человека и животных болезней, согласно санитарно-ветеринарным требованиям.</w:t>
      </w:r>
    </w:p>
    <w:p w:rsidR="00C7225D" w:rsidRPr="0045799D" w:rsidRDefault="00F95C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7</w:t>
      </w:r>
      <w:r w:rsidR="00C7225D" w:rsidRPr="0045799D">
        <w:rPr>
          <w:rFonts w:ascii="Calibri" w:hAnsi="Calibri" w:cs="Calibri"/>
          <w:sz w:val="26"/>
          <w:szCs w:val="26"/>
        </w:rPr>
        <w:t xml:space="preserve">. Выпас сельскохозяйственных животных и птиц на территории населенных пунктов </w:t>
      </w:r>
      <w:r w:rsidR="00935A37">
        <w:rPr>
          <w:rFonts w:ascii="Calibri" w:hAnsi="Calibri" w:cs="Calibri"/>
          <w:sz w:val="26"/>
          <w:szCs w:val="26"/>
        </w:rPr>
        <w:t xml:space="preserve">Московского сельсовета </w:t>
      </w:r>
      <w:r w:rsidR="00C7225D" w:rsidRPr="0045799D">
        <w:rPr>
          <w:rFonts w:ascii="Calibri" w:hAnsi="Calibri" w:cs="Calibri"/>
          <w:sz w:val="26"/>
          <w:szCs w:val="26"/>
        </w:rPr>
        <w:t xml:space="preserve">запрещается. Выпас сельскохозяйственных животных осуществляется на специально определенных для этих целей земельных участках. Владельцы сельскохозяйственных животных самостоятельно организуют выпас скота на </w:t>
      </w:r>
      <w:r w:rsidR="00C57B9E" w:rsidRPr="0045799D">
        <w:rPr>
          <w:rFonts w:ascii="Calibri" w:hAnsi="Calibri" w:cs="Calibri"/>
          <w:sz w:val="26"/>
          <w:szCs w:val="26"/>
        </w:rPr>
        <w:t>выделенных территориях для выпасов, закрепленные постановлением глав</w:t>
      </w:r>
      <w:r w:rsidR="00935A37">
        <w:rPr>
          <w:rFonts w:ascii="Calibri" w:hAnsi="Calibri" w:cs="Calibri"/>
          <w:sz w:val="26"/>
          <w:szCs w:val="26"/>
        </w:rPr>
        <w:t>ы Московского сельсовета</w:t>
      </w:r>
      <w:r w:rsidR="00C57B9E" w:rsidRPr="0045799D">
        <w:rPr>
          <w:rFonts w:ascii="Calibri" w:hAnsi="Calibri" w:cs="Calibri"/>
          <w:sz w:val="26"/>
          <w:szCs w:val="26"/>
        </w:rPr>
        <w:t xml:space="preserve">, </w:t>
      </w:r>
      <w:r w:rsidR="00C7225D" w:rsidRPr="0045799D">
        <w:rPr>
          <w:rFonts w:ascii="Calibri" w:hAnsi="Calibri" w:cs="Calibri"/>
          <w:sz w:val="26"/>
          <w:szCs w:val="26"/>
        </w:rPr>
        <w:t>расположенных за предел</w:t>
      </w:r>
      <w:r w:rsidR="000B0B68" w:rsidRPr="0045799D">
        <w:rPr>
          <w:rFonts w:ascii="Calibri" w:hAnsi="Calibri" w:cs="Calibri"/>
          <w:sz w:val="26"/>
          <w:szCs w:val="26"/>
        </w:rPr>
        <w:t xml:space="preserve">ами </w:t>
      </w:r>
      <w:r w:rsidR="00935A37">
        <w:rPr>
          <w:rFonts w:ascii="Calibri" w:hAnsi="Calibri" w:cs="Calibri"/>
          <w:sz w:val="26"/>
          <w:szCs w:val="26"/>
        </w:rPr>
        <w:t xml:space="preserve">населенных пунктов </w:t>
      </w:r>
      <w:r w:rsidR="00C57B9E" w:rsidRPr="0045799D">
        <w:rPr>
          <w:rFonts w:ascii="Calibri" w:hAnsi="Calibri" w:cs="Calibri"/>
          <w:sz w:val="26"/>
          <w:szCs w:val="26"/>
        </w:rPr>
        <w:t xml:space="preserve"> </w:t>
      </w:r>
      <w:r w:rsidR="00C7225D" w:rsidRPr="0045799D">
        <w:rPr>
          <w:rFonts w:ascii="Calibri" w:hAnsi="Calibri" w:cs="Calibri"/>
          <w:sz w:val="26"/>
          <w:szCs w:val="26"/>
        </w:rPr>
        <w:t xml:space="preserve"> земельных участках.</w:t>
      </w:r>
    </w:p>
    <w:p w:rsidR="00C7225D" w:rsidRPr="0045799D" w:rsidRDefault="00F95C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8</w:t>
      </w:r>
      <w:r w:rsidR="00C7225D" w:rsidRPr="0045799D">
        <w:rPr>
          <w:rFonts w:ascii="Calibri" w:hAnsi="Calibri" w:cs="Calibri"/>
          <w:sz w:val="26"/>
          <w:szCs w:val="26"/>
        </w:rPr>
        <w:t xml:space="preserve">. Сельскохозяйственные животные, находящиеся на территории населенных пунктов муниципального образования </w:t>
      </w:r>
      <w:r w:rsidR="00935A37">
        <w:rPr>
          <w:rFonts w:ascii="Calibri" w:hAnsi="Calibri" w:cs="Calibri"/>
          <w:sz w:val="26"/>
          <w:szCs w:val="26"/>
        </w:rPr>
        <w:t>Московского сельсовета</w:t>
      </w:r>
      <w:r w:rsidR="00B265B3" w:rsidRPr="0045799D">
        <w:rPr>
          <w:rFonts w:ascii="Calibri" w:hAnsi="Calibri" w:cs="Calibri"/>
          <w:sz w:val="26"/>
          <w:szCs w:val="26"/>
        </w:rPr>
        <w:t xml:space="preserve"> </w:t>
      </w:r>
      <w:r w:rsidR="00C7225D" w:rsidRPr="0045799D">
        <w:rPr>
          <w:rFonts w:ascii="Calibri" w:hAnsi="Calibri" w:cs="Calibri"/>
          <w:sz w:val="26"/>
          <w:szCs w:val="26"/>
        </w:rPr>
        <w:t xml:space="preserve"> и за их пределами без сопровождения, считаются безнадзорными.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</w:p>
    <w:p w:rsidR="00C7225D" w:rsidRPr="0045799D" w:rsidRDefault="00E52BEF" w:rsidP="00E52BE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  <w:lang w:val="en-US"/>
        </w:rPr>
        <w:t>II</w:t>
      </w:r>
      <w:r w:rsidR="00C7225D" w:rsidRPr="0045799D">
        <w:rPr>
          <w:rFonts w:ascii="Calibri" w:hAnsi="Calibri" w:cs="Calibri"/>
          <w:sz w:val="26"/>
          <w:szCs w:val="26"/>
        </w:rPr>
        <w:t xml:space="preserve">. </w:t>
      </w:r>
      <w:proofErr w:type="gramStart"/>
      <w:r w:rsidR="00DA34AF" w:rsidRPr="0045799D">
        <w:rPr>
          <w:rFonts w:ascii="Calibri" w:hAnsi="Calibri" w:cs="Calibri"/>
          <w:sz w:val="26"/>
          <w:szCs w:val="26"/>
        </w:rPr>
        <w:t xml:space="preserve">Полномочия </w:t>
      </w:r>
      <w:r w:rsidR="00F34456" w:rsidRPr="0045799D">
        <w:rPr>
          <w:rFonts w:ascii="Calibri" w:hAnsi="Calibri" w:cs="Calibri"/>
          <w:sz w:val="26"/>
          <w:szCs w:val="26"/>
        </w:rPr>
        <w:t xml:space="preserve"> </w:t>
      </w:r>
      <w:r w:rsidR="00935A37">
        <w:rPr>
          <w:rFonts w:ascii="Calibri" w:hAnsi="Calibri" w:cs="Calibri"/>
          <w:sz w:val="26"/>
          <w:szCs w:val="26"/>
        </w:rPr>
        <w:t>Администрации</w:t>
      </w:r>
      <w:proofErr w:type="gramEnd"/>
      <w:r w:rsidR="00935A37">
        <w:rPr>
          <w:rFonts w:ascii="Calibri" w:hAnsi="Calibri" w:cs="Calibri"/>
          <w:sz w:val="26"/>
          <w:szCs w:val="26"/>
        </w:rPr>
        <w:t xml:space="preserve"> Московского сельсовета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Глава муниципального образования</w:t>
      </w:r>
      <w:r w:rsidR="00F34456" w:rsidRPr="0045799D">
        <w:rPr>
          <w:rFonts w:ascii="Calibri" w:hAnsi="Calibri" w:cs="Calibri"/>
          <w:sz w:val="26"/>
          <w:szCs w:val="26"/>
        </w:rPr>
        <w:t xml:space="preserve"> поселения</w:t>
      </w:r>
      <w:r w:rsidRPr="0045799D">
        <w:rPr>
          <w:rFonts w:ascii="Calibri" w:hAnsi="Calibri" w:cs="Calibri"/>
          <w:sz w:val="26"/>
          <w:szCs w:val="26"/>
        </w:rPr>
        <w:t xml:space="preserve"> или по его поручению иные лица обязаны: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 xml:space="preserve">1. Определить места выпаса сельскохозяйственных животных на территории муниципального образования </w:t>
      </w:r>
      <w:r w:rsidR="00935A37">
        <w:rPr>
          <w:rFonts w:ascii="Calibri" w:hAnsi="Calibri" w:cs="Calibri"/>
          <w:sz w:val="26"/>
          <w:szCs w:val="26"/>
        </w:rPr>
        <w:t>Московского сельсовета</w:t>
      </w:r>
      <w:r w:rsidRPr="0045799D">
        <w:rPr>
          <w:rFonts w:ascii="Calibri" w:hAnsi="Calibri" w:cs="Calibri"/>
          <w:sz w:val="26"/>
          <w:szCs w:val="26"/>
        </w:rPr>
        <w:t xml:space="preserve">. Оказывать содействие </w:t>
      </w:r>
      <w:r w:rsidRPr="0045799D">
        <w:rPr>
          <w:rFonts w:ascii="Calibri" w:hAnsi="Calibri" w:cs="Calibri"/>
          <w:sz w:val="26"/>
          <w:szCs w:val="26"/>
        </w:rPr>
        <w:lastRenderedPageBreak/>
        <w:t xml:space="preserve">гражданам по организации выпаса скота за пределами территории муниципального образования </w:t>
      </w:r>
      <w:r w:rsidR="00935A37">
        <w:rPr>
          <w:rFonts w:ascii="Calibri" w:hAnsi="Calibri" w:cs="Calibri"/>
          <w:sz w:val="26"/>
          <w:szCs w:val="26"/>
        </w:rPr>
        <w:t>Московского сельсовета</w:t>
      </w:r>
      <w:r w:rsidRPr="0045799D">
        <w:rPr>
          <w:rFonts w:ascii="Calibri" w:hAnsi="Calibri" w:cs="Calibri"/>
          <w:sz w:val="26"/>
          <w:szCs w:val="26"/>
        </w:rPr>
        <w:t>.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2. На пастбищный период организовать выпас сельскохозяйственных животных и оказать содействие в заключени</w:t>
      </w:r>
      <w:proofErr w:type="gramStart"/>
      <w:r w:rsidRPr="0045799D">
        <w:rPr>
          <w:rFonts w:ascii="Calibri" w:hAnsi="Calibri" w:cs="Calibri"/>
          <w:sz w:val="26"/>
          <w:szCs w:val="26"/>
        </w:rPr>
        <w:t>и</w:t>
      </w:r>
      <w:proofErr w:type="gramEnd"/>
      <w:r w:rsidRPr="0045799D">
        <w:rPr>
          <w:rFonts w:ascii="Calibri" w:hAnsi="Calibri" w:cs="Calibri"/>
          <w:sz w:val="26"/>
          <w:szCs w:val="26"/>
        </w:rPr>
        <w:t xml:space="preserve"> договоров между владельцами скота и лицами, осуществляющими пастьбу.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 xml:space="preserve">3. Определить лиц, ответственных за ведение учета сельскохозяйственных животных в </w:t>
      </w:r>
      <w:proofErr w:type="spellStart"/>
      <w:r w:rsidRPr="0045799D">
        <w:rPr>
          <w:rFonts w:ascii="Calibri" w:hAnsi="Calibri" w:cs="Calibri"/>
          <w:sz w:val="26"/>
          <w:szCs w:val="26"/>
        </w:rPr>
        <w:t>похозяйственных</w:t>
      </w:r>
      <w:proofErr w:type="spellEnd"/>
      <w:r w:rsidRPr="0045799D">
        <w:rPr>
          <w:rFonts w:ascii="Calibri" w:hAnsi="Calibri" w:cs="Calibri"/>
          <w:sz w:val="26"/>
          <w:szCs w:val="26"/>
        </w:rPr>
        <w:t xml:space="preserve"> книгах.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 xml:space="preserve">4. Оборудовать места задержания безнадзорных сельскохозяйственных животных и определить лиц, которые будут осуществлять работу по их </w:t>
      </w:r>
      <w:proofErr w:type="gramStart"/>
      <w:r w:rsidRPr="0045799D">
        <w:rPr>
          <w:rFonts w:ascii="Calibri" w:hAnsi="Calibri" w:cs="Calibri"/>
          <w:sz w:val="26"/>
          <w:szCs w:val="26"/>
        </w:rPr>
        <w:t>задержанию</w:t>
      </w:r>
      <w:proofErr w:type="gramEnd"/>
      <w:r w:rsidRPr="0045799D">
        <w:rPr>
          <w:rFonts w:ascii="Calibri" w:hAnsi="Calibri" w:cs="Calibri"/>
          <w:sz w:val="26"/>
          <w:szCs w:val="26"/>
        </w:rPr>
        <w:t xml:space="preserve"> и обеспечивать временное содержание таких животных в специальных загонах.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5. Определить места захоронения трупов погибших сельскохозяйственных животных.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 xml:space="preserve">6. Определить порядок и условия проведения </w:t>
      </w:r>
      <w:proofErr w:type="spellStart"/>
      <w:r w:rsidRPr="0045799D">
        <w:rPr>
          <w:rFonts w:ascii="Calibri" w:hAnsi="Calibri" w:cs="Calibri"/>
          <w:sz w:val="26"/>
          <w:szCs w:val="26"/>
        </w:rPr>
        <w:t>биркования</w:t>
      </w:r>
      <w:proofErr w:type="spellEnd"/>
      <w:r w:rsidRPr="0045799D">
        <w:rPr>
          <w:rFonts w:ascii="Calibri" w:hAnsi="Calibri" w:cs="Calibri"/>
          <w:sz w:val="26"/>
          <w:szCs w:val="26"/>
        </w:rPr>
        <w:t>.</w:t>
      </w:r>
    </w:p>
    <w:p w:rsidR="00DA34AF" w:rsidRPr="0045799D" w:rsidRDefault="00DA34A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sz w:val="26"/>
          <w:szCs w:val="26"/>
        </w:rPr>
      </w:pPr>
    </w:p>
    <w:p w:rsidR="00C7225D" w:rsidRPr="0045799D" w:rsidRDefault="00E52BE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  <w:lang w:val="en-US"/>
        </w:rPr>
        <w:t>III</w:t>
      </w:r>
      <w:r w:rsidR="00C7225D" w:rsidRPr="0045799D">
        <w:rPr>
          <w:rFonts w:ascii="Calibri" w:hAnsi="Calibri" w:cs="Calibri"/>
          <w:sz w:val="26"/>
          <w:szCs w:val="26"/>
        </w:rPr>
        <w:t>. Обязанности владельцев сельскохозяйственных животных,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птиц и пушных зверей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Владельцы сельскохозяйственных животных, птиц и пушных зверей обязаны: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1. Содержать сельскохозяйственных животных, птиц и пушных зверей в соответствии с их биологическими особенностями, гуманно обращаться с ними, не оставлять без присмотра, воды и пищи, в случае заболевания своевременно обращаться за ветеринарной помощью.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2. Поддерживать удовлетворительное ветеринарно-санитарное состояние мест содержания сельскохозяйственных животных, птиц, пушных зверей и прилегающих территорий.</w:t>
      </w:r>
    </w:p>
    <w:p w:rsidR="00DA34AF" w:rsidRPr="0045799D" w:rsidRDefault="00C7225D" w:rsidP="00DA34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 xml:space="preserve">3. Поставить на учет сельскохозяйственных животных (крупный и мелкий рогатый скот, лошади и свиньи) в </w:t>
      </w:r>
      <w:proofErr w:type="spellStart"/>
      <w:r w:rsidR="00DA34AF" w:rsidRPr="0045799D">
        <w:rPr>
          <w:rFonts w:ascii="Calibri" w:hAnsi="Calibri" w:cs="Calibri"/>
          <w:sz w:val="26"/>
          <w:szCs w:val="26"/>
        </w:rPr>
        <w:t>по</w:t>
      </w:r>
      <w:r w:rsidRPr="0045799D">
        <w:rPr>
          <w:rFonts w:ascii="Calibri" w:hAnsi="Calibri" w:cs="Calibri"/>
          <w:sz w:val="26"/>
          <w:szCs w:val="26"/>
        </w:rPr>
        <w:t>хозяйственных</w:t>
      </w:r>
      <w:proofErr w:type="spellEnd"/>
      <w:r w:rsidRPr="0045799D">
        <w:rPr>
          <w:rFonts w:ascii="Calibri" w:hAnsi="Calibri" w:cs="Calibri"/>
          <w:sz w:val="26"/>
          <w:szCs w:val="26"/>
        </w:rPr>
        <w:t xml:space="preserve"> книгах, осуществить их регистрацию в ветеринарных учреждениях и произвести </w:t>
      </w:r>
      <w:proofErr w:type="spellStart"/>
      <w:r w:rsidRPr="0045799D">
        <w:rPr>
          <w:rFonts w:ascii="Calibri" w:hAnsi="Calibri" w:cs="Calibri"/>
          <w:sz w:val="26"/>
          <w:szCs w:val="26"/>
        </w:rPr>
        <w:t>биркование</w:t>
      </w:r>
      <w:proofErr w:type="spellEnd"/>
      <w:r w:rsidRPr="0045799D">
        <w:rPr>
          <w:rFonts w:ascii="Calibri" w:hAnsi="Calibri" w:cs="Calibri"/>
          <w:sz w:val="26"/>
          <w:szCs w:val="26"/>
        </w:rPr>
        <w:t xml:space="preserve"> крупного и мелкого рогатого скота в порядке, предусмотренном</w:t>
      </w:r>
      <w:r w:rsidR="00DA34AF" w:rsidRPr="0045799D">
        <w:rPr>
          <w:rFonts w:ascii="Calibri" w:hAnsi="Calibri" w:cs="Calibri"/>
          <w:sz w:val="26"/>
          <w:szCs w:val="26"/>
        </w:rPr>
        <w:t xml:space="preserve"> решением сессии Советов депутатов </w:t>
      </w:r>
      <w:r w:rsidR="00127E83">
        <w:rPr>
          <w:rFonts w:ascii="Calibri" w:hAnsi="Calibri" w:cs="Calibri"/>
          <w:sz w:val="26"/>
          <w:szCs w:val="26"/>
        </w:rPr>
        <w:t xml:space="preserve">Московского  </w:t>
      </w:r>
      <w:r w:rsidR="00DA34AF" w:rsidRPr="0045799D">
        <w:rPr>
          <w:rFonts w:ascii="Calibri" w:hAnsi="Calibri" w:cs="Calibri"/>
          <w:sz w:val="26"/>
          <w:szCs w:val="26"/>
        </w:rPr>
        <w:t>се</w:t>
      </w:r>
      <w:r w:rsidR="00127E83">
        <w:rPr>
          <w:rFonts w:ascii="Calibri" w:hAnsi="Calibri" w:cs="Calibri"/>
          <w:sz w:val="26"/>
          <w:szCs w:val="26"/>
        </w:rPr>
        <w:t>ль</w:t>
      </w:r>
      <w:r w:rsidR="00DA34AF" w:rsidRPr="0045799D">
        <w:rPr>
          <w:rFonts w:ascii="Calibri" w:hAnsi="Calibri" w:cs="Calibri"/>
          <w:sz w:val="26"/>
          <w:szCs w:val="26"/>
        </w:rPr>
        <w:t>совета.</w:t>
      </w:r>
    </w:p>
    <w:p w:rsidR="00C7225D" w:rsidRPr="0045799D" w:rsidRDefault="00DA34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 xml:space="preserve"> 4</w:t>
      </w:r>
      <w:r w:rsidR="00C7225D" w:rsidRPr="0045799D">
        <w:rPr>
          <w:rFonts w:ascii="Calibri" w:hAnsi="Calibri" w:cs="Calibri"/>
          <w:sz w:val="26"/>
          <w:szCs w:val="26"/>
        </w:rPr>
        <w:t>. При покупке сельскохозяйственных животных (крупный и мелкий рогатый скот, лошади и свиньи) новый владелец обязан провести их перерегистрацию в течение 30 дней.</w:t>
      </w:r>
    </w:p>
    <w:p w:rsidR="00C7225D" w:rsidRPr="0045799D" w:rsidRDefault="00DA34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5</w:t>
      </w:r>
      <w:r w:rsidR="00C7225D" w:rsidRPr="0045799D">
        <w:rPr>
          <w:rFonts w:ascii="Calibri" w:hAnsi="Calibri" w:cs="Calibri"/>
          <w:sz w:val="26"/>
          <w:szCs w:val="26"/>
        </w:rPr>
        <w:t>. Предоставлять ветеринарным специалистам по их требованию сельскохозяйственных животных для их осмотра, диагностических исследований, предохранительных прививок и лечебно-профилактических обработок. Выполнять указания ветеринарных специалистов о проведении мероприятий по профилактике болезней животных и борьбе с этими болезнями.</w:t>
      </w:r>
    </w:p>
    <w:p w:rsidR="00C7225D" w:rsidRPr="0045799D" w:rsidRDefault="00DA34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6</w:t>
      </w:r>
      <w:r w:rsidR="00C7225D" w:rsidRPr="0045799D">
        <w:rPr>
          <w:rFonts w:ascii="Calibri" w:hAnsi="Calibri" w:cs="Calibri"/>
          <w:sz w:val="26"/>
          <w:szCs w:val="26"/>
        </w:rPr>
        <w:t xml:space="preserve">. Немедленно извещать ветеринарную службу </w:t>
      </w:r>
      <w:proofErr w:type="gramStart"/>
      <w:r w:rsidR="00C7225D" w:rsidRPr="0045799D">
        <w:rPr>
          <w:rFonts w:ascii="Calibri" w:hAnsi="Calibri" w:cs="Calibri"/>
          <w:sz w:val="26"/>
          <w:szCs w:val="26"/>
        </w:rPr>
        <w:t>о</w:t>
      </w:r>
      <w:proofErr w:type="gramEnd"/>
      <w:r w:rsidR="00C7225D" w:rsidRPr="0045799D">
        <w:rPr>
          <w:rFonts w:ascii="Calibri" w:hAnsi="Calibri" w:cs="Calibri"/>
          <w:sz w:val="26"/>
          <w:szCs w:val="26"/>
        </w:rPr>
        <w:t xml:space="preserve"> всех случаях внезапного падежа или одновременного массового заболевания сельскохозяйственных животных. До прибытия ветеринарного специалиста принять меры по изоляции животных.</w:t>
      </w:r>
    </w:p>
    <w:p w:rsidR="00C7225D" w:rsidRPr="0045799D" w:rsidRDefault="00DA34AF" w:rsidP="00DA34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lastRenderedPageBreak/>
        <w:t>7</w:t>
      </w:r>
      <w:r w:rsidR="00C7225D" w:rsidRPr="0045799D">
        <w:rPr>
          <w:rFonts w:ascii="Calibri" w:hAnsi="Calibri" w:cs="Calibri"/>
          <w:sz w:val="26"/>
          <w:szCs w:val="26"/>
        </w:rPr>
        <w:t>. Соблюдать установленные ветеринарно-санитарные правила перегона, перевозки и убоя сельскохозяйственных животных, переработки, хранения и реализации продуктов животноводства.</w:t>
      </w:r>
    </w:p>
    <w:p w:rsidR="00C7225D" w:rsidRPr="0045799D" w:rsidRDefault="00DA34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8</w:t>
      </w:r>
      <w:r w:rsidR="00C7225D" w:rsidRPr="0045799D">
        <w:rPr>
          <w:rFonts w:ascii="Calibri" w:hAnsi="Calibri" w:cs="Calibri"/>
          <w:sz w:val="26"/>
          <w:szCs w:val="26"/>
        </w:rPr>
        <w:t>. Осуществлять выпас сельскохозяйственных животных под присмотром владельца, членов его семьи, иных, совместно проживающих с ним лиц или наемного работника. Не допускать в течение 30 дней в общее стадо вновь приобретенных сельскохозяйственных животных без разрешения ветеринарных специалистов. Не проводить выпас быков-производителей в общем стаде.</w:t>
      </w:r>
    </w:p>
    <w:p w:rsidR="00C7225D" w:rsidRPr="0045799D" w:rsidRDefault="00DA34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9</w:t>
      </w:r>
      <w:r w:rsidR="00C7225D" w:rsidRPr="0045799D">
        <w:rPr>
          <w:rFonts w:ascii="Calibri" w:hAnsi="Calibri" w:cs="Calibri"/>
          <w:sz w:val="26"/>
          <w:szCs w:val="26"/>
        </w:rPr>
        <w:t>. Содержать сельскохозяйственных животных, птиц и пушных зверей в свободном выгуле только на огороженной территории приусадебного земельного участка.</w:t>
      </w:r>
    </w:p>
    <w:p w:rsidR="00C7225D" w:rsidRPr="0045799D" w:rsidRDefault="00DA34AF" w:rsidP="00DA34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10</w:t>
      </w:r>
      <w:r w:rsidR="00C7225D" w:rsidRPr="0045799D">
        <w:rPr>
          <w:rFonts w:ascii="Calibri" w:hAnsi="Calibri" w:cs="Calibri"/>
          <w:sz w:val="26"/>
          <w:szCs w:val="26"/>
        </w:rPr>
        <w:t>. Не допускать захоронение трупов погибших животных в неустановленных местах.</w:t>
      </w:r>
    </w:p>
    <w:p w:rsidR="00C7225D" w:rsidRPr="0045799D" w:rsidRDefault="00DA34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11</w:t>
      </w:r>
      <w:r w:rsidR="00C7225D" w:rsidRPr="0045799D">
        <w:rPr>
          <w:rFonts w:ascii="Calibri" w:hAnsi="Calibri" w:cs="Calibri"/>
          <w:sz w:val="26"/>
          <w:szCs w:val="26"/>
        </w:rPr>
        <w:t>. Не допускать сельскохозяйственными животными и птицей потраву посевов, стогов, порчи или уничтожения находящегося в поле собранного урожая сельскохозяйственных культур, повреждения насаждений, газонов и клумб.</w:t>
      </w:r>
    </w:p>
    <w:p w:rsidR="00C7225D" w:rsidRPr="0045799D" w:rsidRDefault="00DA34AF" w:rsidP="00DA34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12</w:t>
      </w:r>
      <w:r w:rsidR="00C7225D" w:rsidRPr="0045799D">
        <w:rPr>
          <w:rFonts w:ascii="Calibri" w:hAnsi="Calibri" w:cs="Calibri"/>
          <w:sz w:val="26"/>
          <w:szCs w:val="26"/>
        </w:rPr>
        <w:t>. Не допускать самовольного занятия земельных участков и сенокосных угодий под пастбища, выгул сельскохозяйственных животных, птиц. Выпас сельскохозяйственных животных и птицы в не отведенных для этих целей местах запрещается.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1</w:t>
      </w:r>
      <w:r w:rsidR="00DA34AF" w:rsidRPr="0045799D">
        <w:rPr>
          <w:rFonts w:ascii="Calibri" w:hAnsi="Calibri" w:cs="Calibri"/>
          <w:sz w:val="26"/>
          <w:szCs w:val="26"/>
        </w:rPr>
        <w:t>3</w:t>
      </w:r>
      <w:r w:rsidRPr="0045799D">
        <w:rPr>
          <w:rFonts w:ascii="Calibri" w:hAnsi="Calibri" w:cs="Calibri"/>
          <w:sz w:val="26"/>
          <w:szCs w:val="26"/>
        </w:rPr>
        <w:t>. Перед размещением сельскохозяйственной птицы в личных подворьях обеспечить очистку, дезинфекцию мест содержания сельскохозяйственной птицы и выполнение технологических требований.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1</w:t>
      </w:r>
      <w:r w:rsidR="00B440B4" w:rsidRPr="0045799D">
        <w:rPr>
          <w:rFonts w:ascii="Calibri" w:hAnsi="Calibri" w:cs="Calibri"/>
          <w:sz w:val="26"/>
          <w:szCs w:val="26"/>
        </w:rPr>
        <w:t>4</w:t>
      </w:r>
      <w:r w:rsidRPr="0045799D">
        <w:rPr>
          <w:rFonts w:ascii="Calibri" w:hAnsi="Calibri" w:cs="Calibri"/>
          <w:sz w:val="26"/>
          <w:szCs w:val="26"/>
        </w:rPr>
        <w:t>. Сельскохозяйственную птицу содержать только в закрытых помещениях или огороженных территориях.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1</w:t>
      </w:r>
      <w:r w:rsidR="00B440B4" w:rsidRPr="0045799D">
        <w:rPr>
          <w:rFonts w:ascii="Calibri" w:hAnsi="Calibri" w:cs="Calibri"/>
          <w:sz w:val="26"/>
          <w:szCs w:val="26"/>
        </w:rPr>
        <w:t>5</w:t>
      </w:r>
      <w:r w:rsidRPr="0045799D">
        <w:rPr>
          <w:rFonts w:ascii="Calibri" w:hAnsi="Calibri" w:cs="Calibri"/>
          <w:sz w:val="26"/>
          <w:szCs w:val="26"/>
        </w:rPr>
        <w:t>. Для исключения контакта с дикой птицей не допускать сельскохозяйственную птицу на открытые водоемы.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1</w:t>
      </w:r>
      <w:r w:rsidR="00B440B4" w:rsidRPr="0045799D">
        <w:rPr>
          <w:rFonts w:ascii="Calibri" w:hAnsi="Calibri" w:cs="Calibri"/>
          <w:sz w:val="26"/>
          <w:szCs w:val="26"/>
        </w:rPr>
        <w:t>6</w:t>
      </w:r>
      <w:r w:rsidRPr="0045799D">
        <w:rPr>
          <w:rFonts w:ascii="Calibri" w:hAnsi="Calibri" w:cs="Calibri"/>
          <w:sz w:val="26"/>
          <w:szCs w:val="26"/>
        </w:rPr>
        <w:t>. Использовать для выращивания сельскохозяйственной птицы корма только после термической обработки.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1</w:t>
      </w:r>
      <w:r w:rsidR="00B440B4" w:rsidRPr="0045799D">
        <w:rPr>
          <w:rFonts w:ascii="Calibri" w:hAnsi="Calibri" w:cs="Calibri"/>
          <w:sz w:val="26"/>
          <w:szCs w:val="26"/>
        </w:rPr>
        <w:t>7</w:t>
      </w:r>
      <w:r w:rsidRPr="0045799D">
        <w:rPr>
          <w:rFonts w:ascii="Calibri" w:hAnsi="Calibri" w:cs="Calibri"/>
          <w:sz w:val="26"/>
          <w:szCs w:val="26"/>
        </w:rPr>
        <w:t>. Своевременно производить уборку биологических отходов (помета). Следить за санитарным состоянием помещения, где содержится сельскохозяйственная птица.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1</w:t>
      </w:r>
      <w:r w:rsidR="00B440B4" w:rsidRPr="0045799D">
        <w:rPr>
          <w:rFonts w:ascii="Calibri" w:hAnsi="Calibri" w:cs="Calibri"/>
          <w:sz w:val="26"/>
          <w:szCs w:val="26"/>
        </w:rPr>
        <w:t>8</w:t>
      </w:r>
      <w:r w:rsidRPr="0045799D">
        <w:rPr>
          <w:rFonts w:ascii="Calibri" w:hAnsi="Calibri" w:cs="Calibri"/>
          <w:sz w:val="26"/>
          <w:szCs w:val="26"/>
        </w:rPr>
        <w:t>. После уборки биологических отходов не реже одного раза в неделю производить дезинфекцию помещения препаратами, обладающими активностью против вируса гриппа птиц (каустическая сода, горячий свежегашеный раствор извести и др.).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1</w:t>
      </w:r>
      <w:r w:rsidR="00B440B4" w:rsidRPr="0045799D">
        <w:rPr>
          <w:rFonts w:ascii="Calibri" w:hAnsi="Calibri" w:cs="Calibri"/>
          <w:sz w:val="26"/>
          <w:szCs w:val="26"/>
        </w:rPr>
        <w:t>9</w:t>
      </w:r>
      <w:r w:rsidRPr="0045799D">
        <w:rPr>
          <w:rFonts w:ascii="Calibri" w:hAnsi="Calibri" w:cs="Calibri"/>
          <w:sz w:val="26"/>
          <w:szCs w:val="26"/>
        </w:rPr>
        <w:t xml:space="preserve">. Выполнять указания специалистов государственной ветеринарной службы муниципального образования </w:t>
      </w:r>
      <w:r w:rsidR="00B440B4" w:rsidRPr="0045799D">
        <w:rPr>
          <w:rFonts w:ascii="Calibri" w:hAnsi="Calibri" w:cs="Calibri"/>
          <w:sz w:val="26"/>
          <w:szCs w:val="26"/>
        </w:rPr>
        <w:t>Усть-Абаканский район</w:t>
      </w:r>
      <w:r w:rsidRPr="0045799D">
        <w:rPr>
          <w:rFonts w:ascii="Calibri" w:hAnsi="Calibri" w:cs="Calibri"/>
          <w:sz w:val="26"/>
          <w:szCs w:val="26"/>
        </w:rPr>
        <w:t xml:space="preserve"> о проведении необходимых эпизоотических и ветеринарно-санитарных мероприятий.</w:t>
      </w:r>
    </w:p>
    <w:p w:rsidR="00B440B4" w:rsidRPr="0045799D" w:rsidRDefault="00B440B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sz w:val="26"/>
          <w:szCs w:val="26"/>
        </w:rPr>
      </w:pPr>
    </w:p>
    <w:p w:rsidR="006B55AF" w:rsidRDefault="006B55A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sz w:val="26"/>
          <w:szCs w:val="26"/>
        </w:rPr>
      </w:pPr>
    </w:p>
    <w:p w:rsidR="00C7225D" w:rsidRPr="0045799D" w:rsidRDefault="00E52BE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  <w:lang w:val="en-US"/>
        </w:rPr>
        <w:t>IV</w:t>
      </w:r>
      <w:r w:rsidR="00C7225D" w:rsidRPr="0045799D">
        <w:rPr>
          <w:rFonts w:ascii="Calibri" w:hAnsi="Calibri" w:cs="Calibri"/>
          <w:sz w:val="26"/>
          <w:szCs w:val="26"/>
        </w:rPr>
        <w:t>. Отлов и содержание безнадзорных сельскохозяйственных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животных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lastRenderedPageBreak/>
        <w:t xml:space="preserve">1. Сельскохозяйственные животные, находящиеся на улицах населенных пунктов и за их пределами на территории муниципального образования </w:t>
      </w:r>
      <w:r w:rsidR="00127E83">
        <w:rPr>
          <w:rFonts w:ascii="Calibri" w:hAnsi="Calibri" w:cs="Calibri"/>
          <w:sz w:val="26"/>
          <w:szCs w:val="26"/>
        </w:rPr>
        <w:t>Московского сельсовета</w:t>
      </w:r>
      <w:r w:rsidRPr="0045799D">
        <w:rPr>
          <w:rFonts w:ascii="Calibri" w:hAnsi="Calibri" w:cs="Calibri"/>
          <w:sz w:val="26"/>
          <w:szCs w:val="26"/>
        </w:rPr>
        <w:t xml:space="preserve"> без сопровождающих лиц, подлежат отлову с соблюдением мер, исключающих возможность причинения вреда здоровью животного, и доставляются в специально оборудованный загон для временного содержания.</w:t>
      </w:r>
    </w:p>
    <w:p w:rsidR="00C7225D" w:rsidRPr="00127E83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C0504D" w:themeColor="accent2"/>
          <w:sz w:val="26"/>
          <w:szCs w:val="26"/>
        </w:rPr>
      </w:pPr>
      <w:r w:rsidRPr="00127E83">
        <w:rPr>
          <w:rFonts w:ascii="Calibri" w:hAnsi="Calibri" w:cs="Calibri"/>
          <w:color w:val="C0504D" w:themeColor="accent2"/>
          <w:sz w:val="26"/>
          <w:szCs w:val="26"/>
        </w:rPr>
        <w:t xml:space="preserve">2. Отлов, транспортировка, содержание, уход и кормление безнадзорных сельскохозяйственных животных в местах временного содержания осуществляются за плату по тарифам, ежегодно утверждаемым Главой муниципального образования </w:t>
      </w:r>
      <w:proofErr w:type="spellStart"/>
      <w:r w:rsidR="00B440B4" w:rsidRPr="00127E83">
        <w:rPr>
          <w:rFonts w:ascii="Calibri" w:hAnsi="Calibri" w:cs="Calibri"/>
          <w:color w:val="C0504D" w:themeColor="accent2"/>
          <w:sz w:val="26"/>
          <w:szCs w:val="26"/>
        </w:rPr>
        <w:t>сельпоссоветов</w:t>
      </w:r>
      <w:proofErr w:type="spellEnd"/>
      <w:r w:rsidR="00704A97" w:rsidRPr="00127E83">
        <w:rPr>
          <w:rFonts w:ascii="Calibri" w:hAnsi="Calibri" w:cs="Calibri"/>
          <w:color w:val="C0504D" w:themeColor="accent2"/>
          <w:sz w:val="26"/>
          <w:szCs w:val="26"/>
        </w:rPr>
        <w:t xml:space="preserve"> муниципального образования </w:t>
      </w:r>
      <w:r w:rsidR="00B440B4" w:rsidRPr="00127E83">
        <w:rPr>
          <w:rFonts w:ascii="Calibri" w:hAnsi="Calibri" w:cs="Calibri"/>
          <w:color w:val="C0504D" w:themeColor="accent2"/>
          <w:sz w:val="26"/>
          <w:szCs w:val="26"/>
        </w:rPr>
        <w:t>Усть-Абаканский район</w:t>
      </w:r>
      <w:r w:rsidRPr="00127E83">
        <w:rPr>
          <w:rFonts w:ascii="Calibri" w:hAnsi="Calibri" w:cs="Calibri"/>
          <w:color w:val="C0504D" w:themeColor="accent2"/>
          <w:sz w:val="26"/>
          <w:szCs w:val="26"/>
        </w:rPr>
        <w:t>.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3. В необходимых случаях безнадзорному сельскохозяйственному животному в месте задержания оказывается ветеринарная помощь за отдельную плату.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 xml:space="preserve">4. Безнадзорное сельскохозяйственное животное подлежит возврату собственнику, а если собственник животного или место его пребывания неизвестны, не позднее трех дней с момента задержания об обнаруженных животных дается объявление в средствах массовой информации и подается письменное заявление в </w:t>
      </w:r>
      <w:r w:rsidR="00127E83">
        <w:rPr>
          <w:rFonts w:ascii="Calibri" w:hAnsi="Calibri" w:cs="Calibri"/>
          <w:sz w:val="26"/>
          <w:szCs w:val="26"/>
        </w:rPr>
        <w:t>М</w:t>
      </w:r>
      <w:r w:rsidR="00B440B4" w:rsidRPr="0045799D">
        <w:rPr>
          <w:rFonts w:ascii="Calibri" w:hAnsi="Calibri" w:cs="Calibri"/>
          <w:sz w:val="26"/>
          <w:szCs w:val="26"/>
        </w:rPr>
        <w:t>О</w:t>
      </w:r>
      <w:r w:rsidR="00127E83">
        <w:rPr>
          <w:rFonts w:ascii="Calibri" w:hAnsi="Calibri" w:cs="Calibri"/>
          <w:sz w:val="26"/>
          <w:szCs w:val="26"/>
        </w:rPr>
        <w:t xml:space="preserve"> М</w:t>
      </w:r>
      <w:r w:rsidR="00B440B4" w:rsidRPr="0045799D">
        <w:rPr>
          <w:rFonts w:ascii="Calibri" w:hAnsi="Calibri" w:cs="Calibri"/>
          <w:sz w:val="26"/>
          <w:szCs w:val="26"/>
        </w:rPr>
        <w:t xml:space="preserve">ВД </w:t>
      </w:r>
      <w:r w:rsidR="00127E83">
        <w:rPr>
          <w:rFonts w:ascii="Calibri" w:hAnsi="Calibri" w:cs="Calibri"/>
          <w:sz w:val="26"/>
          <w:szCs w:val="26"/>
        </w:rPr>
        <w:t xml:space="preserve">России </w:t>
      </w:r>
      <w:r w:rsidR="00B440B4" w:rsidRPr="0045799D">
        <w:rPr>
          <w:rFonts w:ascii="Calibri" w:hAnsi="Calibri" w:cs="Calibri"/>
          <w:sz w:val="26"/>
          <w:szCs w:val="26"/>
        </w:rPr>
        <w:t xml:space="preserve"> Усть-Абаканск</w:t>
      </w:r>
      <w:r w:rsidR="00127E83">
        <w:rPr>
          <w:rFonts w:ascii="Calibri" w:hAnsi="Calibri" w:cs="Calibri"/>
          <w:sz w:val="26"/>
          <w:szCs w:val="26"/>
        </w:rPr>
        <w:t>ий</w:t>
      </w:r>
      <w:r w:rsidRPr="0045799D">
        <w:rPr>
          <w:rFonts w:ascii="Calibri" w:hAnsi="Calibri" w:cs="Calibri"/>
          <w:sz w:val="26"/>
          <w:szCs w:val="26"/>
        </w:rPr>
        <w:t>, котор</w:t>
      </w:r>
      <w:r w:rsidR="00127E83">
        <w:rPr>
          <w:rFonts w:ascii="Calibri" w:hAnsi="Calibri" w:cs="Calibri"/>
          <w:sz w:val="26"/>
          <w:szCs w:val="26"/>
        </w:rPr>
        <w:t>ый</w:t>
      </w:r>
      <w:r w:rsidRPr="0045799D">
        <w:rPr>
          <w:rFonts w:ascii="Calibri" w:hAnsi="Calibri" w:cs="Calibri"/>
          <w:sz w:val="26"/>
          <w:szCs w:val="26"/>
        </w:rPr>
        <w:t xml:space="preserve"> принимает меры к розыску собственника.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5. Запрещается изымать сельскохозяйственных животных у владельца, если выгул осуществляется на землях, принадлежащих последнему на праве собственности, аренды и ином вещном праве, а также использовать приманки и иные средства отлова без рекомендации ветеринарной службы.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</w:p>
    <w:p w:rsidR="00C7225D" w:rsidRPr="0045799D" w:rsidRDefault="00E52BE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  <w:lang w:val="en-US"/>
        </w:rPr>
        <w:t>V</w:t>
      </w:r>
      <w:r w:rsidR="00C7225D" w:rsidRPr="0045799D">
        <w:rPr>
          <w:rFonts w:ascii="Calibri" w:hAnsi="Calibri" w:cs="Calibri"/>
          <w:sz w:val="26"/>
          <w:szCs w:val="26"/>
        </w:rPr>
        <w:t>. Ответственность владельцев сельскохозяйственных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животных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1. Оплата стоимости содержания безнадзорного сельскохозяйственного животного в местах временного содержания не освобождает владельцев животных от административной ответственности за нарушение настоящих Правил.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2. За нарушение настоящих Правил должностные лица в пределах своих полномочий вправе составлять протоколы и применять административные санкции в соответствии с Кодексом об административных правонарушениях Российской Федерации и Законом Республики Хакасия "Об административных правонарушениях".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3. Наложение штрафов и других административных взысканий не освобождает виновных лиц в установленном Гражданским кодексом Российской Федерации судебном порядке от возмещения ущерба, причиненного сельскохозяйственными животными здоровью или имуществу граждан и юридических лиц.</w:t>
      </w:r>
    </w:p>
    <w:p w:rsidR="006B55AF" w:rsidRDefault="006B55A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sz w:val="26"/>
          <w:szCs w:val="26"/>
        </w:rPr>
      </w:pPr>
    </w:p>
    <w:p w:rsidR="00C7225D" w:rsidRPr="0045799D" w:rsidRDefault="00E52BE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  <w:lang w:val="en-US"/>
        </w:rPr>
        <w:t>VI</w:t>
      </w:r>
      <w:r w:rsidR="00C7225D" w:rsidRPr="0045799D">
        <w:rPr>
          <w:rFonts w:ascii="Calibri" w:hAnsi="Calibri" w:cs="Calibri"/>
          <w:sz w:val="26"/>
          <w:szCs w:val="26"/>
        </w:rPr>
        <w:t>. Заключительные положения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t>1. Настоящие Правила вводятся в действие через 30 дней с даты их о</w:t>
      </w:r>
      <w:r w:rsidR="00F95CC0">
        <w:rPr>
          <w:rFonts w:ascii="Calibri" w:hAnsi="Calibri" w:cs="Calibri"/>
          <w:sz w:val="26"/>
          <w:szCs w:val="26"/>
        </w:rPr>
        <w:t>бнародования</w:t>
      </w:r>
      <w:r w:rsidRPr="0045799D">
        <w:rPr>
          <w:rFonts w:ascii="Calibri" w:hAnsi="Calibri" w:cs="Calibri"/>
          <w:sz w:val="26"/>
          <w:szCs w:val="26"/>
        </w:rPr>
        <w:t>.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  <w:r w:rsidRPr="0045799D">
        <w:rPr>
          <w:rFonts w:ascii="Calibri" w:hAnsi="Calibri" w:cs="Calibri"/>
          <w:sz w:val="26"/>
          <w:szCs w:val="26"/>
        </w:rPr>
        <w:lastRenderedPageBreak/>
        <w:t xml:space="preserve">2. </w:t>
      </w:r>
      <w:proofErr w:type="gramStart"/>
      <w:r w:rsidR="00F95CC0">
        <w:rPr>
          <w:rFonts w:ascii="Calibri" w:hAnsi="Calibri" w:cs="Calibri"/>
          <w:sz w:val="26"/>
          <w:szCs w:val="26"/>
        </w:rPr>
        <w:t>К</w:t>
      </w:r>
      <w:r w:rsidRPr="0045799D">
        <w:rPr>
          <w:rFonts w:ascii="Calibri" w:hAnsi="Calibri" w:cs="Calibri"/>
          <w:sz w:val="26"/>
          <w:szCs w:val="26"/>
        </w:rPr>
        <w:t>онтроль за</w:t>
      </w:r>
      <w:proofErr w:type="gramEnd"/>
      <w:r w:rsidRPr="0045799D">
        <w:rPr>
          <w:rFonts w:ascii="Calibri" w:hAnsi="Calibri" w:cs="Calibri"/>
          <w:sz w:val="26"/>
          <w:szCs w:val="26"/>
        </w:rPr>
        <w:t xml:space="preserve"> исполнением настоящих Правил осуществляют </w:t>
      </w:r>
      <w:r w:rsidR="00F95CC0">
        <w:rPr>
          <w:rFonts w:ascii="Calibri" w:hAnsi="Calibri" w:cs="Calibri"/>
          <w:sz w:val="26"/>
          <w:szCs w:val="26"/>
        </w:rPr>
        <w:t>Администрация Московского сельсовета</w:t>
      </w:r>
      <w:r w:rsidRPr="0045799D">
        <w:rPr>
          <w:rFonts w:ascii="Calibri" w:hAnsi="Calibri" w:cs="Calibri"/>
          <w:sz w:val="26"/>
          <w:szCs w:val="26"/>
        </w:rPr>
        <w:t xml:space="preserve"> и иные органы в пределах своей компетенции.</w:t>
      </w:r>
    </w:p>
    <w:p w:rsidR="00C7225D" w:rsidRPr="0045799D" w:rsidRDefault="00C7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</w:p>
    <w:p w:rsidR="00F34456" w:rsidRPr="0045799D" w:rsidRDefault="00757409" w:rsidP="00EE4C8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F34456" w:rsidRPr="0045799D" w:rsidSect="008E0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E37ACB"/>
    <w:multiLevelType w:val="hybridMultilevel"/>
    <w:tmpl w:val="3BCED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225D"/>
    <w:rsid w:val="00006FED"/>
    <w:rsid w:val="000B0B68"/>
    <w:rsid w:val="000C20E7"/>
    <w:rsid w:val="00127E83"/>
    <w:rsid w:val="00185DCB"/>
    <w:rsid w:val="001E08E6"/>
    <w:rsid w:val="00202EDD"/>
    <w:rsid w:val="0045799D"/>
    <w:rsid w:val="00480B0B"/>
    <w:rsid w:val="0055434C"/>
    <w:rsid w:val="00561B58"/>
    <w:rsid w:val="00567564"/>
    <w:rsid w:val="006B55AF"/>
    <w:rsid w:val="00704A97"/>
    <w:rsid w:val="00757409"/>
    <w:rsid w:val="00763F33"/>
    <w:rsid w:val="00773A28"/>
    <w:rsid w:val="0079190B"/>
    <w:rsid w:val="007E2FDE"/>
    <w:rsid w:val="00935A37"/>
    <w:rsid w:val="00AA0987"/>
    <w:rsid w:val="00AF35FD"/>
    <w:rsid w:val="00AF776B"/>
    <w:rsid w:val="00B06B9C"/>
    <w:rsid w:val="00B265B3"/>
    <w:rsid w:val="00B440B4"/>
    <w:rsid w:val="00BC4FA1"/>
    <w:rsid w:val="00C05D76"/>
    <w:rsid w:val="00C1273B"/>
    <w:rsid w:val="00C24219"/>
    <w:rsid w:val="00C412D2"/>
    <w:rsid w:val="00C57B9E"/>
    <w:rsid w:val="00C7225D"/>
    <w:rsid w:val="00CA1092"/>
    <w:rsid w:val="00D41F23"/>
    <w:rsid w:val="00DA34AF"/>
    <w:rsid w:val="00E52BEF"/>
    <w:rsid w:val="00E77BE1"/>
    <w:rsid w:val="00EE4C80"/>
    <w:rsid w:val="00F34456"/>
    <w:rsid w:val="00F95CC0"/>
    <w:rsid w:val="00FA0A83"/>
    <w:rsid w:val="00FF0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F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722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qFormat/>
    <w:rsid w:val="00E77B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6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6B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6584-B2C5-4D9D-AAEE-0EA237C23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1</Pages>
  <Words>2030</Words>
  <Characters>11576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13579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МО</dc:creator>
  <cp:keywords/>
  <dc:description/>
  <cp:lastModifiedBy>Customer</cp:lastModifiedBy>
  <cp:revision>22</cp:revision>
  <cp:lastPrinted>2010-03-18T07:47:00Z</cp:lastPrinted>
  <dcterms:created xsi:type="dcterms:W3CDTF">2010-02-10T07:18:00Z</dcterms:created>
  <dcterms:modified xsi:type="dcterms:W3CDTF">2014-04-24T11:51:00Z</dcterms:modified>
</cp:coreProperties>
</file>